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16186" w14:textId="77777777" w:rsidR="00990B88" w:rsidRDefault="00990B88" w:rsidP="00990B88">
      <w:r w:rsidRPr="00BE06AB">
        <w:rPr>
          <w:noProof/>
          <w:lang w:val="en-US"/>
        </w:rPr>
        <w:drawing>
          <wp:anchor distT="0" distB="0" distL="114300" distR="114300" simplePos="0" relativeHeight="251659264" behindDoc="1" locked="0" layoutInCell="1" allowOverlap="1" wp14:anchorId="1CCF7692" wp14:editId="5E047583">
            <wp:simplePos x="0" y="0"/>
            <wp:positionH relativeFrom="margin">
              <wp:posOffset>0</wp:posOffset>
            </wp:positionH>
            <wp:positionV relativeFrom="paragraph">
              <wp:posOffset>0</wp:posOffset>
            </wp:positionV>
            <wp:extent cx="2622890" cy="1076325"/>
            <wp:effectExtent l="0" t="0" r="6350" b="0"/>
            <wp:wrapNone/>
            <wp:docPr id="4" name="Afbeelding 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289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7732A3" w14:textId="77777777" w:rsidR="00990B88" w:rsidRPr="00435688" w:rsidRDefault="00990B88" w:rsidP="00990B88"/>
    <w:p w14:paraId="13DE72B5" w14:textId="77777777" w:rsidR="00990B88" w:rsidRPr="00435688" w:rsidRDefault="00990B88" w:rsidP="00990B88"/>
    <w:p w14:paraId="57E334E9" w14:textId="77777777" w:rsidR="00990B88" w:rsidRPr="00435688" w:rsidRDefault="00990B88" w:rsidP="00990B88"/>
    <w:p w14:paraId="4271C076" w14:textId="77777777" w:rsidR="00990B88" w:rsidRPr="00435688" w:rsidRDefault="00990B88" w:rsidP="00990B88"/>
    <w:p w14:paraId="20F14556" w14:textId="77777777" w:rsidR="00990B88" w:rsidRPr="00435688" w:rsidRDefault="00990B88" w:rsidP="00990B88"/>
    <w:p w14:paraId="62FDBF3E" w14:textId="77777777" w:rsidR="00990B88" w:rsidRDefault="00990B88" w:rsidP="00990B88"/>
    <w:p w14:paraId="3B9EA6E8" w14:textId="77777777" w:rsidR="00990B88" w:rsidRPr="008A4A18" w:rsidRDefault="00990B88" w:rsidP="00990B88">
      <w:pPr>
        <w:jc w:val="center"/>
        <w:rPr>
          <w:rFonts w:ascii="Aptos" w:eastAsia="Times New Roman" w:hAnsi="Aptos" w:cs="Lucida Sans Unicode"/>
          <w:sz w:val="56"/>
          <w:szCs w:val="56"/>
          <w:lang w:eastAsia="nl-NL"/>
        </w:rPr>
      </w:pPr>
      <w:r w:rsidRPr="008A4A18">
        <w:rPr>
          <w:rFonts w:ascii="Aptos" w:eastAsia="Times New Roman" w:hAnsi="Aptos" w:cs="Lucida Sans Unicode"/>
          <w:sz w:val="56"/>
          <w:szCs w:val="56"/>
          <w:lang w:eastAsia="nl-NL"/>
        </w:rPr>
        <w:t>Profielkeuzevoorlichting</w:t>
      </w:r>
    </w:p>
    <w:p w14:paraId="5075F603" w14:textId="37F3EE92" w:rsidR="00990B88" w:rsidRPr="008A4A18" w:rsidRDefault="00990B88" w:rsidP="00990B88">
      <w:pPr>
        <w:jc w:val="center"/>
        <w:rPr>
          <w:rFonts w:ascii="Aptos" w:eastAsia="Times New Roman" w:hAnsi="Aptos" w:cs="Lucida Sans Unicode"/>
          <w:sz w:val="36"/>
          <w:szCs w:val="36"/>
          <w:lang w:eastAsia="nl-NL"/>
        </w:rPr>
      </w:pPr>
      <w:r w:rsidRPr="008A4A18">
        <w:rPr>
          <w:rFonts w:ascii="Aptos" w:eastAsia="Times New Roman" w:hAnsi="Aptos" w:cs="Lucida Sans Unicode"/>
          <w:sz w:val="36"/>
          <w:szCs w:val="36"/>
          <w:lang w:eastAsia="nl-NL"/>
        </w:rPr>
        <w:t>3</w:t>
      </w:r>
      <w:r w:rsidRPr="008A4A18">
        <w:rPr>
          <w:rFonts w:ascii="Aptos" w:eastAsia="Times New Roman" w:hAnsi="Aptos" w:cs="Lucida Sans Unicode"/>
          <w:sz w:val="36"/>
          <w:szCs w:val="36"/>
          <w:vertAlign w:val="superscript"/>
          <w:lang w:eastAsia="nl-NL"/>
        </w:rPr>
        <w:t>e</w:t>
      </w:r>
      <w:r w:rsidRPr="008A4A18">
        <w:rPr>
          <w:rFonts w:ascii="Aptos" w:eastAsia="Times New Roman" w:hAnsi="Aptos" w:cs="Lucida Sans Unicode"/>
          <w:sz w:val="36"/>
          <w:szCs w:val="36"/>
          <w:lang w:eastAsia="nl-NL"/>
        </w:rPr>
        <w:t xml:space="preserve"> klas </w:t>
      </w:r>
      <w:r w:rsidR="00EC02BF">
        <w:rPr>
          <w:rFonts w:ascii="Aptos" w:eastAsia="Times New Roman" w:hAnsi="Aptos" w:cs="Lucida Sans Unicode"/>
          <w:sz w:val="36"/>
          <w:szCs w:val="36"/>
          <w:lang w:eastAsia="nl-NL"/>
        </w:rPr>
        <w:t>vwo</w:t>
      </w:r>
    </w:p>
    <w:p w14:paraId="586BA1DD" w14:textId="77777777" w:rsidR="00990B88" w:rsidRPr="008A4A18" w:rsidRDefault="00990B88" w:rsidP="00990B88">
      <w:pPr>
        <w:jc w:val="center"/>
        <w:rPr>
          <w:rFonts w:ascii="Aptos" w:hAnsi="Aptos"/>
        </w:rPr>
      </w:pPr>
      <w:r w:rsidRPr="008A4A18">
        <w:rPr>
          <w:rFonts w:ascii="Aptos" w:hAnsi="Aptos"/>
          <w:noProof/>
        </w:rPr>
        <w:drawing>
          <wp:anchor distT="0" distB="0" distL="114300" distR="114300" simplePos="0" relativeHeight="251660288" behindDoc="1" locked="0" layoutInCell="1" allowOverlap="1" wp14:anchorId="6C1CFE73" wp14:editId="2F5A7624">
            <wp:simplePos x="0" y="0"/>
            <wp:positionH relativeFrom="margin">
              <wp:align>right</wp:align>
            </wp:positionH>
            <wp:positionV relativeFrom="paragraph">
              <wp:posOffset>1063625</wp:posOffset>
            </wp:positionV>
            <wp:extent cx="5760720" cy="2131060"/>
            <wp:effectExtent l="0" t="0" r="0" b="2540"/>
            <wp:wrapNone/>
            <wp:docPr id="9" name="Tijdelijke aanduiding voor inhoud 8" descr="Afbeelding met tekst, Lettertype, schermopname, wit&#10;&#10;Automatisch gegenereerde beschrijving">
              <a:extLst xmlns:a="http://schemas.openxmlformats.org/drawingml/2006/main">
                <a:ext uri="{FF2B5EF4-FFF2-40B4-BE49-F238E27FC236}">
                  <a16:creationId xmlns:a16="http://schemas.microsoft.com/office/drawing/2014/main" id="{C6EEB361-2258-E673-553F-5EEBEE9EFD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jdelijke aanduiding voor inhoud 8" descr="Afbeelding met tekst, Lettertype, schermopname, wit&#10;&#10;Automatisch gegenereerde beschrijving">
                      <a:extLst>
                        <a:ext uri="{FF2B5EF4-FFF2-40B4-BE49-F238E27FC236}">
                          <a16:creationId xmlns:a16="http://schemas.microsoft.com/office/drawing/2014/main" id="{C6EEB361-2258-E673-553F-5EEBEE9EFD40}"/>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760720" cy="2131060"/>
                    </a:xfrm>
                    <a:prstGeom prst="rect">
                      <a:avLst/>
                    </a:prstGeom>
                  </pic:spPr>
                </pic:pic>
              </a:graphicData>
            </a:graphic>
          </wp:anchor>
        </w:drawing>
      </w:r>
    </w:p>
    <w:p w14:paraId="342D6DC8" w14:textId="77777777" w:rsidR="00990B88" w:rsidRPr="008A4A18" w:rsidRDefault="00990B88" w:rsidP="00990B88">
      <w:pPr>
        <w:rPr>
          <w:rFonts w:ascii="Aptos" w:hAnsi="Aptos"/>
        </w:rPr>
      </w:pPr>
    </w:p>
    <w:p w14:paraId="4DD96AF8" w14:textId="77777777" w:rsidR="00990B88" w:rsidRPr="008A4A18" w:rsidRDefault="00990B88" w:rsidP="00990B88">
      <w:pPr>
        <w:rPr>
          <w:rFonts w:ascii="Aptos" w:hAnsi="Aptos"/>
        </w:rPr>
      </w:pPr>
    </w:p>
    <w:p w14:paraId="28E999B7" w14:textId="77777777" w:rsidR="00990B88" w:rsidRPr="008A4A18" w:rsidRDefault="00990B88" w:rsidP="00990B88">
      <w:pPr>
        <w:rPr>
          <w:rFonts w:ascii="Aptos" w:hAnsi="Aptos"/>
        </w:rPr>
      </w:pPr>
    </w:p>
    <w:p w14:paraId="24BAD15B" w14:textId="77777777" w:rsidR="00990B88" w:rsidRPr="008A4A18" w:rsidRDefault="00990B88" w:rsidP="00990B88">
      <w:pPr>
        <w:rPr>
          <w:rFonts w:ascii="Aptos" w:hAnsi="Aptos"/>
        </w:rPr>
      </w:pPr>
    </w:p>
    <w:p w14:paraId="2DFE5BAA" w14:textId="77777777" w:rsidR="00990B88" w:rsidRPr="008A4A18" w:rsidRDefault="00990B88" w:rsidP="00990B88">
      <w:pPr>
        <w:rPr>
          <w:rFonts w:ascii="Aptos" w:hAnsi="Aptos"/>
        </w:rPr>
      </w:pPr>
    </w:p>
    <w:p w14:paraId="120F46CD" w14:textId="77777777" w:rsidR="00990B88" w:rsidRPr="008A4A18" w:rsidRDefault="00990B88" w:rsidP="00990B88">
      <w:pPr>
        <w:rPr>
          <w:rFonts w:ascii="Aptos" w:hAnsi="Aptos"/>
        </w:rPr>
      </w:pPr>
    </w:p>
    <w:p w14:paraId="6F1BE93B" w14:textId="77777777" w:rsidR="00990B88" w:rsidRPr="008A4A18" w:rsidRDefault="00990B88" w:rsidP="00990B88">
      <w:pPr>
        <w:rPr>
          <w:rFonts w:ascii="Aptos" w:hAnsi="Aptos"/>
        </w:rPr>
      </w:pPr>
    </w:p>
    <w:p w14:paraId="1A267912" w14:textId="77777777" w:rsidR="00A51D6D" w:rsidRDefault="00A51D6D"/>
    <w:p w14:paraId="32445443" w14:textId="77777777" w:rsidR="00990B88" w:rsidRPr="00990B88" w:rsidRDefault="00990B88" w:rsidP="00990B88"/>
    <w:p w14:paraId="6A9F2425" w14:textId="77777777" w:rsidR="00990B88" w:rsidRPr="00990B88" w:rsidRDefault="00990B88" w:rsidP="00990B88"/>
    <w:p w14:paraId="3E56D04B" w14:textId="77777777" w:rsidR="00990B88" w:rsidRPr="00990B88" w:rsidRDefault="00990B88" w:rsidP="00990B88"/>
    <w:p w14:paraId="411EBB37" w14:textId="77777777" w:rsidR="00990B88" w:rsidRPr="00990B88" w:rsidRDefault="00990B88" w:rsidP="00990B88"/>
    <w:p w14:paraId="6861441E" w14:textId="77777777" w:rsidR="00990B88" w:rsidRPr="00990B88" w:rsidRDefault="00990B88" w:rsidP="00990B88"/>
    <w:p w14:paraId="0396FAA5" w14:textId="77777777" w:rsidR="00990B88" w:rsidRDefault="00990B88" w:rsidP="00990B88"/>
    <w:p w14:paraId="5586ABF4" w14:textId="2A7F9804" w:rsidR="00990B88" w:rsidRDefault="00990B88" w:rsidP="00990B88">
      <w:pPr>
        <w:tabs>
          <w:tab w:val="left" w:pos="2415"/>
        </w:tabs>
      </w:pPr>
      <w:r>
        <w:tab/>
      </w:r>
    </w:p>
    <w:p w14:paraId="67988C3C" w14:textId="77777777" w:rsidR="00990B88" w:rsidRDefault="00990B88" w:rsidP="00990B88">
      <w:pPr>
        <w:tabs>
          <w:tab w:val="left" w:pos="2415"/>
        </w:tabs>
      </w:pPr>
    </w:p>
    <w:p w14:paraId="1D8A1E93" w14:textId="77777777" w:rsidR="00990B88" w:rsidRDefault="00990B88" w:rsidP="00990B88">
      <w:pPr>
        <w:tabs>
          <w:tab w:val="left" w:pos="2415"/>
        </w:tabs>
      </w:pPr>
    </w:p>
    <w:p w14:paraId="2BE8536D" w14:textId="77777777" w:rsidR="00990B88" w:rsidRDefault="00990B88" w:rsidP="00990B88">
      <w:pPr>
        <w:tabs>
          <w:tab w:val="left" w:pos="2415"/>
        </w:tabs>
      </w:pPr>
    </w:p>
    <w:p w14:paraId="33CF6A77" w14:textId="77777777" w:rsidR="00990B88" w:rsidRDefault="00990B88" w:rsidP="00990B88">
      <w:pPr>
        <w:tabs>
          <w:tab w:val="left" w:pos="2415"/>
        </w:tabs>
      </w:pPr>
    </w:p>
    <w:p w14:paraId="288AA3CB" w14:textId="5BBFB4EE" w:rsidR="00990B88" w:rsidRDefault="00990B88">
      <w:r>
        <w:br w:type="page"/>
      </w:r>
    </w:p>
    <w:sdt>
      <w:sdtPr>
        <w:rPr>
          <w:rFonts w:asciiTheme="minorHAnsi" w:eastAsiaTheme="minorHAnsi" w:hAnsiTheme="minorHAnsi" w:cstheme="minorBidi"/>
          <w:color w:val="auto"/>
          <w:kern w:val="2"/>
          <w:sz w:val="22"/>
          <w:szCs w:val="22"/>
          <w:lang w:eastAsia="en-US"/>
          <w14:ligatures w14:val="standardContextual"/>
        </w:rPr>
        <w:id w:val="1740517230"/>
        <w:docPartObj>
          <w:docPartGallery w:val="Table of Contents"/>
          <w:docPartUnique/>
        </w:docPartObj>
      </w:sdtPr>
      <w:sdtEndPr>
        <w:rPr>
          <w:b/>
          <w:bCs/>
        </w:rPr>
      </w:sdtEndPr>
      <w:sdtContent>
        <w:p w14:paraId="3141AA60" w14:textId="63EA7033" w:rsidR="00137DC5" w:rsidRPr="004877A4" w:rsidRDefault="00137DC5">
          <w:pPr>
            <w:pStyle w:val="Kopvaninhoudsopgave"/>
            <w:rPr>
              <w:sz w:val="24"/>
              <w:szCs w:val="24"/>
            </w:rPr>
          </w:pPr>
          <w:r>
            <w:t>Inho</w:t>
          </w:r>
          <w:r w:rsidRPr="004877A4">
            <w:t>ud</w:t>
          </w:r>
        </w:p>
        <w:p w14:paraId="6A3E32E2" w14:textId="0A138F98" w:rsidR="00137DC5" w:rsidRPr="004877A4" w:rsidRDefault="00137DC5">
          <w:pPr>
            <w:pStyle w:val="Inhopg1"/>
            <w:tabs>
              <w:tab w:val="right" w:leader="dot" w:pos="9062"/>
            </w:tabs>
            <w:rPr>
              <w:rFonts w:eastAsiaTheme="minorEastAsia"/>
              <w:noProof/>
              <w:sz w:val="24"/>
              <w:szCs w:val="24"/>
              <w:lang w:eastAsia="nl-NL"/>
            </w:rPr>
          </w:pPr>
          <w:r w:rsidRPr="004877A4">
            <w:rPr>
              <w:sz w:val="24"/>
              <w:szCs w:val="24"/>
            </w:rPr>
            <w:fldChar w:fldCharType="begin"/>
          </w:r>
          <w:r w:rsidRPr="004877A4">
            <w:rPr>
              <w:sz w:val="24"/>
              <w:szCs w:val="24"/>
            </w:rPr>
            <w:instrText xml:space="preserve"> TOC \o "1-3" \h \z \u </w:instrText>
          </w:r>
          <w:r w:rsidRPr="004877A4">
            <w:rPr>
              <w:sz w:val="24"/>
              <w:szCs w:val="24"/>
            </w:rPr>
            <w:fldChar w:fldCharType="separate"/>
          </w:r>
          <w:hyperlink w:anchor="_Toc185432089" w:history="1">
            <w:r w:rsidRPr="004877A4">
              <w:rPr>
                <w:rStyle w:val="Hyperlink"/>
                <w:noProof/>
                <w:sz w:val="24"/>
                <w:szCs w:val="24"/>
              </w:rPr>
              <w:t>De Tweede Fase</w:t>
            </w:r>
            <w:r w:rsidRPr="004877A4">
              <w:rPr>
                <w:noProof/>
                <w:webHidden/>
                <w:sz w:val="24"/>
                <w:szCs w:val="24"/>
              </w:rPr>
              <w:tab/>
            </w:r>
            <w:r w:rsidRPr="004877A4">
              <w:rPr>
                <w:noProof/>
                <w:webHidden/>
                <w:sz w:val="24"/>
                <w:szCs w:val="24"/>
              </w:rPr>
              <w:fldChar w:fldCharType="begin"/>
            </w:r>
            <w:r w:rsidRPr="004877A4">
              <w:rPr>
                <w:noProof/>
                <w:webHidden/>
                <w:sz w:val="24"/>
                <w:szCs w:val="24"/>
              </w:rPr>
              <w:instrText xml:space="preserve"> PAGEREF _Toc185432089 \h </w:instrText>
            </w:r>
            <w:r w:rsidRPr="004877A4">
              <w:rPr>
                <w:noProof/>
                <w:webHidden/>
                <w:sz w:val="24"/>
                <w:szCs w:val="24"/>
              </w:rPr>
            </w:r>
            <w:r w:rsidRPr="004877A4">
              <w:rPr>
                <w:noProof/>
                <w:webHidden/>
                <w:sz w:val="24"/>
                <w:szCs w:val="24"/>
              </w:rPr>
              <w:fldChar w:fldCharType="separate"/>
            </w:r>
            <w:r w:rsidRPr="004877A4">
              <w:rPr>
                <w:noProof/>
                <w:webHidden/>
                <w:sz w:val="24"/>
                <w:szCs w:val="24"/>
              </w:rPr>
              <w:t>4</w:t>
            </w:r>
            <w:r w:rsidRPr="004877A4">
              <w:rPr>
                <w:noProof/>
                <w:webHidden/>
                <w:sz w:val="24"/>
                <w:szCs w:val="24"/>
              </w:rPr>
              <w:fldChar w:fldCharType="end"/>
            </w:r>
          </w:hyperlink>
        </w:p>
        <w:p w14:paraId="6F32EE73" w14:textId="34848658" w:rsidR="00137DC5" w:rsidRPr="004877A4" w:rsidRDefault="00137DC5">
          <w:pPr>
            <w:pStyle w:val="Inhopg3"/>
            <w:tabs>
              <w:tab w:val="right" w:leader="dot" w:pos="9062"/>
            </w:tabs>
            <w:rPr>
              <w:rFonts w:eastAsiaTheme="minorEastAsia"/>
              <w:noProof/>
              <w:sz w:val="24"/>
              <w:szCs w:val="24"/>
              <w:lang w:eastAsia="nl-NL"/>
            </w:rPr>
          </w:pPr>
          <w:hyperlink w:anchor="_Toc185432090" w:history="1">
            <w:r w:rsidRPr="004877A4">
              <w:rPr>
                <w:rStyle w:val="Hyperlink"/>
                <w:rFonts w:ascii="Aptos" w:hAnsi="Aptos"/>
                <w:noProof/>
                <w:sz w:val="24"/>
                <w:szCs w:val="24"/>
              </w:rPr>
              <w:t xml:space="preserve">Clustering vakken op het </w:t>
            </w:r>
            <w:r w:rsidR="00EC02BF">
              <w:rPr>
                <w:rStyle w:val="Hyperlink"/>
                <w:rFonts w:ascii="Aptos" w:hAnsi="Aptos"/>
                <w:noProof/>
                <w:sz w:val="24"/>
                <w:szCs w:val="24"/>
              </w:rPr>
              <w:t>vwo</w:t>
            </w:r>
            <w:r w:rsidRPr="004877A4">
              <w:rPr>
                <w:noProof/>
                <w:webHidden/>
                <w:sz w:val="24"/>
                <w:szCs w:val="24"/>
              </w:rPr>
              <w:tab/>
            </w:r>
            <w:r w:rsidRPr="004877A4">
              <w:rPr>
                <w:noProof/>
                <w:webHidden/>
                <w:sz w:val="24"/>
                <w:szCs w:val="24"/>
              </w:rPr>
              <w:fldChar w:fldCharType="begin"/>
            </w:r>
            <w:r w:rsidRPr="004877A4">
              <w:rPr>
                <w:noProof/>
                <w:webHidden/>
                <w:sz w:val="24"/>
                <w:szCs w:val="24"/>
              </w:rPr>
              <w:instrText xml:space="preserve"> PAGEREF _Toc185432090 \h </w:instrText>
            </w:r>
            <w:r w:rsidRPr="004877A4">
              <w:rPr>
                <w:noProof/>
                <w:webHidden/>
                <w:sz w:val="24"/>
                <w:szCs w:val="24"/>
              </w:rPr>
            </w:r>
            <w:r w:rsidRPr="004877A4">
              <w:rPr>
                <w:noProof/>
                <w:webHidden/>
                <w:sz w:val="24"/>
                <w:szCs w:val="24"/>
              </w:rPr>
              <w:fldChar w:fldCharType="separate"/>
            </w:r>
            <w:r w:rsidRPr="004877A4">
              <w:rPr>
                <w:noProof/>
                <w:webHidden/>
                <w:sz w:val="24"/>
                <w:szCs w:val="24"/>
              </w:rPr>
              <w:t>5</w:t>
            </w:r>
            <w:r w:rsidRPr="004877A4">
              <w:rPr>
                <w:noProof/>
                <w:webHidden/>
                <w:sz w:val="24"/>
                <w:szCs w:val="24"/>
              </w:rPr>
              <w:fldChar w:fldCharType="end"/>
            </w:r>
          </w:hyperlink>
        </w:p>
        <w:p w14:paraId="0FF2B6A1" w14:textId="5C65A3B7" w:rsidR="00137DC5" w:rsidRPr="004877A4" w:rsidRDefault="00137DC5">
          <w:pPr>
            <w:pStyle w:val="Inhopg3"/>
            <w:tabs>
              <w:tab w:val="right" w:leader="dot" w:pos="9062"/>
            </w:tabs>
            <w:rPr>
              <w:rFonts w:eastAsiaTheme="minorEastAsia"/>
              <w:noProof/>
              <w:sz w:val="24"/>
              <w:szCs w:val="24"/>
              <w:lang w:eastAsia="nl-NL"/>
            </w:rPr>
          </w:pPr>
          <w:hyperlink w:anchor="_Toc185432091" w:history="1">
            <w:r w:rsidRPr="004877A4">
              <w:rPr>
                <w:rStyle w:val="Hyperlink"/>
                <w:noProof/>
                <w:sz w:val="24"/>
                <w:szCs w:val="24"/>
              </w:rPr>
              <w:t xml:space="preserve">Profielkeuzeformulier </w:t>
            </w:r>
            <w:r w:rsidR="00EC02BF">
              <w:rPr>
                <w:rStyle w:val="Hyperlink"/>
                <w:noProof/>
                <w:sz w:val="24"/>
                <w:szCs w:val="24"/>
              </w:rPr>
              <w:t>vwo</w:t>
            </w:r>
            <w:r w:rsidRPr="004877A4">
              <w:rPr>
                <w:rStyle w:val="Hyperlink"/>
                <w:noProof/>
                <w:sz w:val="24"/>
                <w:szCs w:val="24"/>
              </w:rPr>
              <w:t xml:space="preserve"> (2025-2026)</w:t>
            </w:r>
            <w:r w:rsidRPr="004877A4">
              <w:rPr>
                <w:noProof/>
                <w:webHidden/>
                <w:sz w:val="24"/>
                <w:szCs w:val="24"/>
              </w:rPr>
              <w:tab/>
            </w:r>
            <w:r w:rsidRPr="004877A4">
              <w:rPr>
                <w:noProof/>
                <w:webHidden/>
                <w:sz w:val="24"/>
                <w:szCs w:val="24"/>
              </w:rPr>
              <w:fldChar w:fldCharType="begin"/>
            </w:r>
            <w:r w:rsidRPr="004877A4">
              <w:rPr>
                <w:noProof/>
                <w:webHidden/>
                <w:sz w:val="24"/>
                <w:szCs w:val="24"/>
              </w:rPr>
              <w:instrText xml:space="preserve"> PAGEREF _Toc185432091 \h </w:instrText>
            </w:r>
            <w:r w:rsidRPr="004877A4">
              <w:rPr>
                <w:noProof/>
                <w:webHidden/>
                <w:sz w:val="24"/>
                <w:szCs w:val="24"/>
              </w:rPr>
            </w:r>
            <w:r w:rsidRPr="004877A4">
              <w:rPr>
                <w:noProof/>
                <w:webHidden/>
                <w:sz w:val="24"/>
                <w:szCs w:val="24"/>
              </w:rPr>
              <w:fldChar w:fldCharType="separate"/>
            </w:r>
            <w:r w:rsidRPr="004877A4">
              <w:rPr>
                <w:noProof/>
                <w:webHidden/>
                <w:sz w:val="24"/>
                <w:szCs w:val="24"/>
              </w:rPr>
              <w:t>6</w:t>
            </w:r>
            <w:r w:rsidRPr="004877A4">
              <w:rPr>
                <w:noProof/>
                <w:webHidden/>
                <w:sz w:val="24"/>
                <w:szCs w:val="24"/>
              </w:rPr>
              <w:fldChar w:fldCharType="end"/>
            </w:r>
          </w:hyperlink>
        </w:p>
        <w:p w14:paraId="6D54F3E9" w14:textId="5C721580" w:rsidR="00137DC5" w:rsidRPr="004877A4" w:rsidRDefault="00137DC5">
          <w:pPr>
            <w:pStyle w:val="Inhopg2"/>
            <w:tabs>
              <w:tab w:val="right" w:leader="dot" w:pos="9062"/>
            </w:tabs>
            <w:rPr>
              <w:rFonts w:eastAsiaTheme="minorEastAsia"/>
              <w:noProof/>
              <w:sz w:val="24"/>
              <w:szCs w:val="24"/>
              <w:lang w:eastAsia="nl-NL"/>
            </w:rPr>
          </w:pPr>
          <w:hyperlink w:anchor="_Toc185432092" w:history="1">
            <w:r w:rsidRPr="004877A4">
              <w:rPr>
                <w:rStyle w:val="Hyperlink"/>
                <w:noProof/>
                <w:sz w:val="24"/>
                <w:szCs w:val="24"/>
              </w:rPr>
              <w:t>Voorwaarden profielkeuze</w:t>
            </w:r>
            <w:r w:rsidRPr="004877A4">
              <w:rPr>
                <w:noProof/>
                <w:webHidden/>
                <w:sz w:val="24"/>
                <w:szCs w:val="24"/>
              </w:rPr>
              <w:tab/>
            </w:r>
            <w:r w:rsidRPr="004877A4">
              <w:rPr>
                <w:noProof/>
                <w:webHidden/>
                <w:sz w:val="24"/>
                <w:szCs w:val="24"/>
              </w:rPr>
              <w:fldChar w:fldCharType="begin"/>
            </w:r>
            <w:r w:rsidRPr="004877A4">
              <w:rPr>
                <w:noProof/>
                <w:webHidden/>
                <w:sz w:val="24"/>
                <w:szCs w:val="24"/>
              </w:rPr>
              <w:instrText xml:space="preserve"> PAGEREF _Toc185432092 \h </w:instrText>
            </w:r>
            <w:r w:rsidRPr="004877A4">
              <w:rPr>
                <w:noProof/>
                <w:webHidden/>
                <w:sz w:val="24"/>
                <w:szCs w:val="24"/>
              </w:rPr>
            </w:r>
            <w:r w:rsidRPr="004877A4">
              <w:rPr>
                <w:noProof/>
                <w:webHidden/>
                <w:sz w:val="24"/>
                <w:szCs w:val="24"/>
              </w:rPr>
              <w:fldChar w:fldCharType="separate"/>
            </w:r>
            <w:r w:rsidRPr="004877A4">
              <w:rPr>
                <w:noProof/>
                <w:webHidden/>
                <w:sz w:val="24"/>
                <w:szCs w:val="24"/>
              </w:rPr>
              <w:t>7</w:t>
            </w:r>
            <w:r w:rsidRPr="004877A4">
              <w:rPr>
                <w:noProof/>
                <w:webHidden/>
                <w:sz w:val="24"/>
                <w:szCs w:val="24"/>
              </w:rPr>
              <w:fldChar w:fldCharType="end"/>
            </w:r>
          </w:hyperlink>
        </w:p>
        <w:p w14:paraId="6F1E1F0A" w14:textId="1F01B50B" w:rsidR="00137DC5" w:rsidRPr="004877A4" w:rsidRDefault="00137DC5">
          <w:pPr>
            <w:pStyle w:val="Inhopg2"/>
            <w:tabs>
              <w:tab w:val="right" w:leader="dot" w:pos="9062"/>
            </w:tabs>
            <w:rPr>
              <w:rFonts w:eastAsiaTheme="minorEastAsia"/>
              <w:noProof/>
              <w:sz w:val="24"/>
              <w:szCs w:val="24"/>
              <w:lang w:eastAsia="nl-NL"/>
            </w:rPr>
          </w:pPr>
          <w:hyperlink w:anchor="_Toc185432093" w:history="1">
            <w:r w:rsidRPr="004877A4">
              <w:rPr>
                <w:rStyle w:val="Hyperlink"/>
                <w:noProof/>
                <w:sz w:val="24"/>
                <w:szCs w:val="24"/>
              </w:rPr>
              <w:t>Vooropleidingseisen hoger onderwijs</w:t>
            </w:r>
            <w:r w:rsidRPr="004877A4">
              <w:rPr>
                <w:noProof/>
                <w:webHidden/>
                <w:sz w:val="24"/>
                <w:szCs w:val="24"/>
              </w:rPr>
              <w:tab/>
            </w:r>
            <w:r w:rsidRPr="004877A4">
              <w:rPr>
                <w:noProof/>
                <w:webHidden/>
                <w:sz w:val="24"/>
                <w:szCs w:val="24"/>
              </w:rPr>
              <w:fldChar w:fldCharType="begin"/>
            </w:r>
            <w:r w:rsidRPr="004877A4">
              <w:rPr>
                <w:noProof/>
                <w:webHidden/>
                <w:sz w:val="24"/>
                <w:szCs w:val="24"/>
              </w:rPr>
              <w:instrText xml:space="preserve"> PAGEREF _Toc185432093 \h </w:instrText>
            </w:r>
            <w:r w:rsidRPr="004877A4">
              <w:rPr>
                <w:noProof/>
                <w:webHidden/>
                <w:sz w:val="24"/>
                <w:szCs w:val="24"/>
              </w:rPr>
            </w:r>
            <w:r w:rsidRPr="004877A4">
              <w:rPr>
                <w:noProof/>
                <w:webHidden/>
                <w:sz w:val="24"/>
                <w:szCs w:val="24"/>
              </w:rPr>
              <w:fldChar w:fldCharType="separate"/>
            </w:r>
            <w:r w:rsidRPr="004877A4">
              <w:rPr>
                <w:noProof/>
                <w:webHidden/>
                <w:sz w:val="24"/>
                <w:szCs w:val="24"/>
              </w:rPr>
              <w:t>9</w:t>
            </w:r>
            <w:r w:rsidRPr="004877A4">
              <w:rPr>
                <w:noProof/>
                <w:webHidden/>
                <w:sz w:val="24"/>
                <w:szCs w:val="24"/>
              </w:rPr>
              <w:fldChar w:fldCharType="end"/>
            </w:r>
          </w:hyperlink>
        </w:p>
        <w:p w14:paraId="7199A3F6" w14:textId="14AF2D24" w:rsidR="00137DC5" w:rsidRPr="004877A4" w:rsidRDefault="00137DC5">
          <w:pPr>
            <w:pStyle w:val="Inhopg1"/>
            <w:tabs>
              <w:tab w:val="right" w:leader="dot" w:pos="9062"/>
            </w:tabs>
            <w:rPr>
              <w:rFonts w:eastAsiaTheme="minorEastAsia"/>
              <w:noProof/>
              <w:sz w:val="24"/>
              <w:szCs w:val="24"/>
              <w:lang w:eastAsia="nl-NL"/>
            </w:rPr>
          </w:pPr>
          <w:hyperlink w:anchor="_Toc185432094" w:history="1">
            <w:r w:rsidRPr="004877A4">
              <w:rPr>
                <w:rStyle w:val="Hyperlink"/>
                <w:noProof/>
                <w:sz w:val="24"/>
                <w:szCs w:val="24"/>
              </w:rPr>
              <w:t>De vakken</w:t>
            </w:r>
            <w:r w:rsidRPr="004877A4">
              <w:rPr>
                <w:noProof/>
                <w:webHidden/>
                <w:sz w:val="24"/>
                <w:szCs w:val="24"/>
              </w:rPr>
              <w:tab/>
            </w:r>
            <w:r w:rsidRPr="004877A4">
              <w:rPr>
                <w:noProof/>
                <w:webHidden/>
                <w:sz w:val="24"/>
                <w:szCs w:val="24"/>
              </w:rPr>
              <w:fldChar w:fldCharType="begin"/>
            </w:r>
            <w:r w:rsidRPr="004877A4">
              <w:rPr>
                <w:noProof/>
                <w:webHidden/>
                <w:sz w:val="24"/>
                <w:szCs w:val="24"/>
              </w:rPr>
              <w:instrText xml:space="preserve"> PAGEREF _Toc185432094 \h </w:instrText>
            </w:r>
            <w:r w:rsidRPr="004877A4">
              <w:rPr>
                <w:noProof/>
                <w:webHidden/>
                <w:sz w:val="24"/>
                <w:szCs w:val="24"/>
              </w:rPr>
            </w:r>
            <w:r w:rsidRPr="004877A4">
              <w:rPr>
                <w:noProof/>
                <w:webHidden/>
                <w:sz w:val="24"/>
                <w:szCs w:val="24"/>
              </w:rPr>
              <w:fldChar w:fldCharType="separate"/>
            </w:r>
            <w:r w:rsidRPr="004877A4">
              <w:rPr>
                <w:noProof/>
                <w:webHidden/>
                <w:sz w:val="24"/>
                <w:szCs w:val="24"/>
              </w:rPr>
              <w:t>10</w:t>
            </w:r>
            <w:r w:rsidRPr="004877A4">
              <w:rPr>
                <w:noProof/>
                <w:webHidden/>
                <w:sz w:val="24"/>
                <w:szCs w:val="24"/>
              </w:rPr>
              <w:fldChar w:fldCharType="end"/>
            </w:r>
          </w:hyperlink>
        </w:p>
        <w:p w14:paraId="2E3412C6" w14:textId="5C796993" w:rsidR="00137DC5" w:rsidRPr="004877A4" w:rsidRDefault="00137DC5">
          <w:pPr>
            <w:pStyle w:val="Inhopg2"/>
            <w:tabs>
              <w:tab w:val="right" w:leader="dot" w:pos="9062"/>
            </w:tabs>
            <w:rPr>
              <w:rFonts w:eastAsiaTheme="minorEastAsia"/>
              <w:noProof/>
              <w:sz w:val="24"/>
              <w:szCs w:val="24"/>
              <w:lang w:eastAsia="nl-NL"/>
            </w:rPr>
          </w:pPr>
          <w:hyperlink w:anchor="_Toc185432095" w:history="1">
            <w:r w:rsidRPr="004877A4">
              <w:rPr>
                <w:rStyle w:val="Hyperlink"/>
                <w:noProof/>
                <w:sz w:val="24"/>
                <w:szCs w:val="24"/>
              </w:rPr>
              <w:t>Wiskunde</w:t>
            </w:r>
            <w:r w:rsidRPr="004877A4">
              <w:rPr>
                <w:noProof/>
                <w:webHidden/>
                <w:sz w:val="24"/>
                <w:szCs w:val="24"/>
              </w:rPr>
              <w:tab/>
            </w:r>
            <w:r w:rsidRPr="004877A4">
              <w:rPr>
                <w:noProof/>
                <w:webHidden/>
                <w:sz w:val="24"/>
                <w:szCs w:val="24"/>
              </w:rPr>
              <w:fldChar w:fldCharType="begin"/>
            </w:r>
            <w:r w:rsidRPr="004877A4">
              <w:rPr>
                <w:noProof/>
                <w:webHidden/>
                <w:sz w:val="24"/>
                <w:szCs w:val="24"/>
              </w:rPr>
              <w:instrText xml:space="preserve"> PAGEREF _Toc185432095 \h </w:instrText>
            </w:r>
            <w:r w:rsidRPr="004877A4">
              <w:rPr>
                <w:noProof/>
                <w:webHidden/>
                <w:sz w:val="24"/>
                <w:szCs w:val="24"/>
              </w:rPr>
            </w:r>
            <w:r w:rsidRPr="004877A4">
              <w:rPr>
                <w:noProof/>
                <w:webHidden/>
                <w:sz w:val="24"/>
                <w:szCs w:val="24"/>
              </w:rPr>
              <w:fldChar w:fldCharType="separate"/>
            </w:r>
            <w:r w:rsidRPr="004877A4">
              <w:rPr>
                <w:noProof/>
                <w:webHidden/>
                <w:sz w:val="24"/>
                <w:szCs w:val="24"/>
              </w:rPr>
              <w:t>10</w:t>
            </w:r>
            <w:r w:rsidRPr="004877A4">
              <w:rPr>
                <w:noProof/>
                <w:webHidden/>
                <w:sz w:val="24"/>
                <w:szCs w:val="24"/>
              </w:rPr>
              <w:fldChar w:fldCharType="end"/>
            </w:r>
          </w:hyperlink>
        </w:p>
        <w:p w14:paraId="1EC0F9E4" w14:textId="60A1AB88" w:rsidR="00137DC5" w:rsidRPr="004877A4" w:rsidRDefault="00137DC5">
          <w:pPr>
            <w:pStyle w:val="Inhopg2"/>
            <w:tabs>
              <w:tab w:val="right" w:leader="dot" w:pos="9062"/>
            </w:tabs>
            <w:rPr>
              <w:rFonts w:eastAsiaTheme="minorEastAsia"/>
              <w:noProof/>
              <w:sz w:val="24"/>
              <w:szCs w:val="24"/>
              <w:lang w:eastAsia="nl-NL"/>
            </w:rPr>
          </w:pPr>
          <w:hyperlink w:anchor="_Toc185432096" w:history="1">
            <w:r w:rsidRPr="004877A4">
              <w:rPr>
                <w:rStyle w:val="Hyperlink"/>
                <w:noProof/>
                <w:sz w:val="24"/>
                <w:szCs w:val="24"/>
              </w:rPr>
              <w:t>Economie en bedrijfseconomie</w:t>
            </w:r>
            <w:r w:rsidRPr="004877A4">
              <w:rPr>
                <w:noProof/>
                <w:webHidden/>
                <w:sz w:val="24"/>
                <w:szCs w:val="24"/>
              </w:rPr>
              <w:tab/>
            </w:r>
            <w:r w:rsidRPr="004877A4">
              <w:rPr>
                <w:noProof/>
                <w:webHidden/>
                <w:sz w:val="24"/>
                <w:szCs w:val="24"/>
              </w:rPr>
              <w:fldChar w:fldCharType="begin"/>
            </w:r>
            <w:r w:rsidRPr="004877A4">
              <w:rPr>
                <w:noProof/>
                <w:webHidden/>
                <w:sz w:val="24"/>
                <w:szCs w:val="24"/>
              </w:rPr>
              <w:instrText xml:space="preserve"> PAGEREF _Toc185432096 \h </w:instrText>
            </w:r>
            <w:r w:rsidRPr="004877A4">
              <w:rPr>
                <w:noProof/>
                <w:webHidden/>
                <w:sz w:val="24"/>
                <w:szCs w:val="24"/>
              </w:rPr>
            </w:r>
            <w:r w:rsidRPr="004877A4">
              <w:rPr>
                <w:noProof/>
                <w:webHidden/>
                <w:sz w:val="24"/>
                <w:szCs w:val="24"/>
              </w:rPr>
              <w:fldChar w:fldCharType="separate"/>
            </w:r>
            <w:r w:rsidRPr="004877A4">
              <w:rPr>
                <w:noProof/>
                <w:webHidden/>
                <w:sz w:val="24"/>
                <w:szCs w:val="24"/>
              </w:rPr>
              <w:t>11</w:t>
            </w:r>
            <w:r w:rsidRPr="004877A4">
              <w:rPr>
                <w:noProof/>
                <w:webHidden/>
                <w:sz w:val="24"/>
                <w:szCs w:val="24"/>
              </w:rPr>
              <w:fldChar w:fldCharType="end"/>
            </w:r>
          </w:hyperlink>
        </w:p>
        <w:p w14:paraId="6C3F7000" w14:textId="79717822" w:rsidR="00137DC5" w:rsidRPr="004877A4" w:rsidRDefault="00137DC5">
          <w:pPr>
            <w:pStyle w:val="Inhopg2"/>
            <w:tabs>
              <w:tab w:val="right" w:leader="dot" w:pos="9062"/>
            </w:tabs>
            <w:rPr>
              <w:rFonts w:eastAsiaTheme="minorEastAsia"/>
              <w:noProof/>
              <w:sz w:val="24"/>
              <w:szCs w:val="24"/>
              <w:lang w:eastAsia="nl-NL"/>
            </w:rPr>
          </w:pPr>
          <w:hyperlink w:anchor="_Toc185432097" w:history="1">
            <w:r w:rsidRPr="004877A4">
              <w:rPr>
                <w:rStyle w:val="Hyperlink"/>
                <w:noProof/>
                <w:sz w:val="24"/>
                <w:szCs w:val="24"/>
              </w:rPr>
              <w:t>Onderzoeken en ontwerpen</w:t>
            </w:r>
            <w:r w:rsidRPr="004877A4">
              <w:rPr>
                <w:noProof/>
                <w:webHidden/>
                <w:sz w:val="24"/>
                <w:szCs w:val="24"/>
              </w:rPr>
              <w:tab/>
            </w:r>
            <w:r w:rsidRPr="004877A4">
              <w:rPr>
                <w:noProof/>
                <w:webHidden/>
                <w:sz w:val="24"/>
                <w:szCs w:val="24"/>
              </w:rPr>
              <w:fldChar w:fldCharType="begin"/>
            </w:r>
            <w:r w:rsidRPr="004877A4">
              <w:rPr>
                <w:noProof/>
                <w:webHidden/>
                <w:sz w:val="24"/>
                <w:szCs w:val="24"/>
              </w:rPr>
              <w:instrText xml:space="preserve"> PAGEREF _Toc185432097 \h </w:instrText>
            </w:r>
            <w:r w:rsidRPr="004877A4">
              <w:rPr>
                <w:noProof/>
                <w:webHidden/>
                <w:sz w:val="24"/>
                <w:szCs w:val="24"/>
              </w:rPr>
            </w:r>
            <w:r w:rsidRPr="004877A4">
              <w:rPr>
                <w:noProof/>
                <w:webHidden/>
                <w:sz w:val="24"/>
                <w:szCs w:val="24"/>
              </w:rPr>
              <w:fldChar w:fldCharType="separate"/>
            </w:r>
            <w:r w:rsidRPr="004877A4">
              <w:rPr>
                <w:noProof/>
                <w:webHidden/>
                <w:sz w:val="24"/>
                <w:szCs w:val="24"/>
              </w:rPr>
              <w:t>12</w:t>
            </w:r>
            <w:r w:rsidRPr="004877A4">
              <w:rPr>
                <w:noProof/>
                <w:webHidden/>
                <w:sz w:val="24"/>
                <w:szCs w:val="24"/>
              </w:rPr>
              <w:fldChar w:fldCharType="end"/>
            </w:r>
          </w:hyperlink>
        </w:p>
        <w:p w14:paraId="58B8977A" w14:textId="6495852B" w:rsidR="00137DC5" w:rsidRPr="004877A4" w:rsidRDefault="00137DC5">
          <w:pPr>
            <w:pStyle w:val="Inhopg2"/>
            <w:tabs>
              <w:tab w:val="right" w:leader="dot" w:pos="9062"/>
            </w:tabs>
            <w:rPr>
              <w:rFonts w:eastAsiaTheme="minorEastAsia"/>
              <w:noProof/>
              <w:sz w:val="24"/>
              <w:szCs w:val="24"/>
              <w:lang w:eastAsia="nl-NL"/>
            </w:rPr>
          </w:pPr>
          <w:hyperlink w:anchor="_Toc185432098" w:history="1">
            <w:r w:rsidRPr="004877A4">
              <w:rPr>
                <w:rStyle w:val="Hyperlink"/>
                <w:noProof/>
                <w:sz w:val="24"/>
                <w:szCs w:val="24"/>
              </w:rPr>
              <w:t>Kunstvak Drama</w:t>
            </w:r>
            <w:r w:rsidRPr="004877A4">
              <w:rPr>
                <w:noProof/>
                <w:webHidden/>
                <w:sz w:val="24"/>
                <w:szCs w:val="24"/>
              </w:rPr>
              <w:tab/>
            </w:r>
            <w:r w:rsidRPr="004877A4">
              <w:rPr>
                <w:noProof/>
                <w:webHidden/>
                <w:sz w:val="24"/>
                <w:szCs w:val="24"/>
              </w:rPr>
              <w:fldChar w:fldCharType="begin"/>
            </w:r>
            <w:r w:rsidRPr="004877A4">
              <w:rPr>
                <w:noProof/>
                <w:webHidden/>
                <w:sz w:val="24"/>
                <w:szCs w:val="24"/>
              </w:rPr>
              <w:instrText xml:space="preserve"> PAGEREF _Toc185432098 \h </w:instrText>
            </w:r>
            <w:r w:rsidRPr="004877A4">
              <w:rPr>
                <w:noProof/>
                <w:webHidden/>
                <w:sz w:val="24"/>
                <w:szCs w:val="24"/>
              </w:rPr>
            </w:r>
            <w:r w:rsidRPr="004877A4">
              <w:rPr>
                <w:noProof/>
                <w:webHidden/>
                <w:sz w:val="24"/>
                <w:szCs w:val="24"/>
              </w:rPr>
              <w:fldChar w:fldCharType="separate"/>
            </w:r>
            <w:r w:rsidRPr="004877A4">
              <w:rPr>
                <w:noProof/>
                <w:webHidden/>
                <w:sz w:val="24"/>
                <w:szCs w:val="24"/>
              </w:rPr>
              <w:t>14</w:t>
            </w:r>
            <w:r w:rsidRPr="004877A4">
              <w:rPr>
                <w:noProof/>
                <w:webHidden/>
                <w:sz w:val="24"/>
                <w:szCs w:val="24"/>
              </w:rPr>
              <w:fldChar w:fldCharType="end"/>
            </w:r>
          </w:hyperlink>
        </w:p>
        <w:p w14:paraId="3C97F751" w14:textId="19EC6531" w:rsidR="00137DC5" w:rsidRPr="004877A4" w:rsidRDefault="00137DC5">
          <w:pPr>
            <w:pStyle w:val="Inhopg2"/>
            <w:tabs>
              <w:tab w:val="right" w:leader="dot" w:pos="9062"/>
            </w:tabs>
            <w:rPr>
              <w:rFonts w:eastAsiaTheme="minorEastAsia"/>
              <w:noProof/>
              <w:sz w:val="24"/>
              <w:szCs w:val="24"/>
              <w:lang w:eastAsia="nl-NL"/>
            </w:rPr>
          </w:pPr>
          <w:hyperlink w:anchor="_Toc185432099" w:history="1">
            <w:r w:rsidRPr="004877A4">
              <w:rPr>
                <w:rStyle w:val="Hyperlink"/>
                <w:noProof/>
                <w:sz w:val="24"/>
                <w:szCs w:val="24"/>
              </w:rPr>
              <w:t>Kunstvak Dans</w:t>
            </w:r>
            <w:r w:rsidRPr="004877A4">
              <w:rPr>
                <w:noProof/>
                <w:webHidden/>
                <w:sz w:val="24"/>
                <w:szCs w:val="24"/>
              </w:rPr>
              <w:tab/>
            </w:r>
            <w:r w:rsidRPr="004877A4">
              <w:rPr>
                <w:noProof/>
                <w:webHidden/>
                <w:sz w:val="24"/>
                <w:szCs w:val="24"/>
              </w:rPr>
              <w:fldChar w:fldCharType="begin"/>
            </w:r>
            <w:r w:rsidRPr="004877A4">
              <w:rPr>
                <w:noProof/>
                <w:webHidden/>
                <w:sz w:val="24"/>
                <w:szCs w:val="24"/>
              </w:rPr>
              <w:instrText xml:space="preserve"> PAGEREF _Toc185432099 \h </w:instrText>
            </w:r>
            <w:r w:rsidRPr="004877A4">
              <w:rPr>
                <w:noProof/>
                <w:webHidden/>
                <w:sz w:val="24"/>
                <w:szCs w:val="24"/>
              </w:rPr>
            </w:r>
            <w:r w:rsidRPr="004877A4">
              <w:rPr>
                <w:noProof/>
                <w:webHidden/>
                <w:sz w:val="24"/>
                <w:szCs w:val="24"/>
              </w:rPr>
              <w:fldChar w:fldCharType="separate"/>
            </w:r>
            <w:r w:rsidRPr="004877A4">
              <w:rPr>
                <w:noProof/>
                <w:webHidden/>
                <w:sz w:val="24"/>
                <w:szCs w:val="24"/>
              </w:rPr>
              <w:t>15</w:t>
            </w:r>
            <w:r w:rsidRPr="004877A4">
              <w:rPr>
                <w:noProof/>
                <w:webHidden/>
                <w:sz w:val="24"/>
                <w:szCs w:val="24"/>
              </w:rPr>
              <w:fldChar w:fldCharType="end"/>
            </w:r>
          </w:hyperlink>
        </w:p>
        <w:p w14:paraId="2CF7A9A8" w14:textId="0EEF86DF" w:rsidR="00137DC5" w:rsidRPr="004877A4" w:rsidRDefault="00137DC5">
          <w:pPr>
            <w:pStyle w:val="Inhopg2"/>
            <w:tabs>
              <w:tab w:val="right" w:leader="dot" w:pos="9062"/>
            </w:tabs>
            <w:rPr>
              <w:rFonts w:eastAsiaTheme="minorEastAsia"/>
              <w:noProof/>
              <w:sz w:val="24"/>
              <w:szCs w:val="24"/>
              <w:lang w:eastAsia="nl-NL"/>
            </w:rPr>
          </w:pPr>
          <w:hyperlink w:anchor="_Toc185432100" w:history="1">
            <w:r w:rsidRPr="004877A4">
              <w:rPr>
                <w:rStyle w:val="Hyperlink"/>
                <w:noProof/>
                <w:sz w:val="24"/>
                <w:szCs w:val="24"/>
              </w:rPr>
              <w:t>Maatschappijleer</w:t>
            </w:r>
            <w:r w:rsidRPr="004877A4">
              <w:rPr>
                <w:noProof/>
                <w:webHidden/>
                <w:sz w:val="24"/>
                <w:szCs w:val="24"/>
              </w:rPr>
              <w:tab/>
            </w:r>
            <w:r w:rsidRPr="004877A4">
              <w:rPr>
                <w:noProof/>
                <w:webHidden/>
                <w:sz w:val="24"/>
                <w:szCs w:val="24"/>
              </w:rPr>
              <w:fldChar w:fldCharType="begin"/>
            </w:r>
            <w:r w:rsidRPr="004877A4">
              <w:rPr>
                <w:noProof/>
                <w:webHidden/>
                <w:sz w:val="24"/>
                <w:szCs w:val="24"/>
              </w:rPr>
              <w:instrText xml:space="preserve"> PAGEREF _Toc185432100 \h </w:instrText>
            </w:r>
            <w:r w:rsidRPr="004877A4">
              <w:rPr>
                <w:noProof/>
                <w:webHidden/>
                <w:sz w:val="24"/>
                <w:szCs w:val="24"/>
              </w:rPr>
            </w:r>
            <w:r w:rsidRPr="004877A4">
              <w:rPr>
                <w:noProof/>
                <w:webHidden/>
                <w:sz w:val="24"/>
                <w:szCs w:val="24"/>
              </w:rPr>
              <w:fldChar w:fldCharType="separate"/>
            </w:r>
            <w:r w:rsidRPr="004877A4">
              <w:rPr>
                <w:noProof/>
                <w:webHidden/>
                <w:sz w:val="24"/>
                <w:szCs w:val="24"/>
              </w:rPr>
              <w:t>17</w:t>
            </w:r>
            <w:r w:rsidRPr="004877A4">
              <w:rPr>
                <w:noProof/>
                <w:webHidden/>
                <w:sz w:val="24"/>
                <w:szCs w:val="24"/>
              </w:rPr>
              <w:fldChar w:fldCharType="end"/>
            </w:r>
          </w:hyperlink>
        </w:p>
        <w:p w14:paraId="34345398" w14:textId="7FCA9726" w:rsidR="00137DC5" w:rsidRPr="004877A4" w:rsidRDefault="00137DC5">
          <w:pPr>
            <w:pStyle w:val="Inhopg2"/>
            <w:tabs>
              <w:tab w:val="right" w:leader="dot" w:pos="9062"/>
            </w:tabs>
            <w:rPr>
              <w:rFonts w:eastAsiaTheme="minorEastAsia"/>
              <w:noProof/>
              <w:sz w:val="24"/>
              <w:szCs w:val="24"/>
              <w:lang w:eastAsia="nl-NL"/>
            </w:rPr>
          </w:pPr>
          <w:hyperlink w:anchor="_Toc185432101" w:history="1">
            <w:r w:rsidRPr="004877A4">
              <w:rPr>
                <w:rStyle w:val="Hyperlink"/>
                <w:noProof/>
                <w:sz w:val="24"/>
                <w:szCs w:val="24"/>
              </w:rPr>
              <w:t>Maatschappijwetenschappen</w:t>
            </w:r>
            <w:r w:rsidRPr="004877A4">
              <w:rPr>
                <w:noProof/>
                <w:webHidden/>
                <w:sz w:val="24"/>
                <w:szCs w:val="24"/>
              </w:rPr>
              <w:tab/>
            </w:r>
            <w:r w:rsidRPr="004877A4">
              <w:rPr>
                <w:noProof/>
                <w:webHidden/>
                <w:sz w:val="24"/>
                <w:szCs w:val="24"/>
              </w:rPr>
              <w:fldChar w:fldCharType="begin"/>
            </w:r>
            <w:r w:rsidRPr="004877A4">
              <w:rPr>
                <w:noProof/>
                <w:webHidden/>
                <w:sz w:val="24"/>
                <w:szCs w:val="24"/>
              </w:rPr>
              <w:instrText xml:space="preserve"> PAGEREF _Toc185432101 \h </w:instrText>
            </w:r>
            <w:r w:rsidRPr="004877A4">
              <w:rPr>
                <w:noProof/>
                <w:webHidden/>
                <w:sz w:val="24"/>
                <w:szCs w:val="24"/>
              </w:rPr>
            </w:r>
            <w:r w:rsidRPr="004877A4">
              <w:rPr>
                <w:noProof/>
                <w:webHidden/>
                <w:sz w:val="24"/>
                <w:szCs w:val="24"/>
              </w:rPr>
              <w:fldChar w:fldCharType="separate"/>
            </w:r>
            <w:r w:rsidRPr="004877A4">
              <w:rPr>
                <w:noProof/>
                <w:webHidden/>
                <w:sz w:val="24"/>
                <w:szCs w:val="24"/>
              </w:rPr>
              <w:t>17</w:t>
            </w:r>
            <w:r w:rsidRPr="004877A4">
              <w:rPr>
                <w:noProof/>
                <w:webHidden/>
                <w:sz w:val="24"/>
                <w:szCs w:val="24"/>
              </w:rPr>
              <w:fldChar w:fldCharType="end"/>
            </w:r>
          </w:hyperlink>
        </w:p>
        <w:p w14:paraId="5677C596" w14:textId="35211007" w:rsidR="00137DC5" w:rsidRPr="004877A4" w:rsidRDefault="00137DC5">
          <w:pPr>
            <w:pStyle w:val="Inhopg2"/>
            <w:tabs>
              <w:tab w:val="right" w:leader="dot" w:pos="9062"/>
            </w:tabs>
            <w:rPr>
              <w:rFonts w:eastAsiaTheme="minorEastAsia"/>
              <w:noProof/>
              <w:sz w:val="24"/>
              <w:szCs w:val="24"/>
              <w:lang w:eastAsia="nl-NL"/>
            </w:rPr>
          </w:pPr>
          <w:hyperlink w:anchor="_Toc185432102" w:history="1">
            <w:r w:rsidRPr="004877A4">
              <w:rPr>
                <w:rStyle w:val="Hyperlink"/>
                <w:noProof/>
                <w:sz w:val="24"/>
                <w:szCs w:val="24"/>
              </w:rPr>
              <w:t>Culturele en Kunstzinnige Vorming</w:t>
            </w:r>
            <w:r w:rsidRPr="004877A4">
              <w:rPr>
                <w:noProof/>
                <w:webHidden/>
                <w:sz w:val="24"/>
                <w:szCs w:val="24"/>
              </w:rPr>
              <w:tab/>
            </w:r>
            <w:r w:rsidRPr="004877A4">
              <w:rPr>
                <w:noProof/>
                <w:webHidden/>
                <w:sz w:val="24"/>
                <w:szCs w:val="24"/>
              </w:rPr>
              <w:fldChar w:fldCharType="begin"/>
            </w:r>
            <w:r w:rsidRPr="004877A4">
              <w:rPr>
                <w:noProof/>
                <w:webHidden/>
                <w:sz w:val="24"/>
                <w:szCs w:val="24"/>
              </w:rPr>
              <w:instrText xml:space="preserve"> PAGEREF _Toc185432102 \h </w:instrText>
            </w:r>
            <w:r w:rsidRPr="004877A4">
              <w:rPr>
                <w:noProof/>
                <w:webHidden/>
                <w:sz w:val="24"/>
                <w:szCs w:val="24"/>
              </w:rPr>
            </w:r>
            <w:r w:rsidRPr="004877A4">
              <w:rPr>
                <w:noProof/>
                <w:webHidden/>
                <w:sz w:val="24"/>
                <w:szCs w:val="24"/>
              </w:rPr>
              <w:fldChar w:fldCharType="separate"/>
            </w:r>
            <w:r w:rsidRPr="004877A4">
              <w:rPr>
                <w:noProof/>
                <w:webHidden/>
                <w:sz w:val="24"/>
                <w:szCs w:val="24"/>
              </w:rPr>
              <w:t>18</w:t>
            </w:r>
            <w:r w:rsidRPr="004877A4">
              <w:rPr>
                <w:noProof/>
                <w:webHidden/>
                <w:sz w:val="24"/>
                <w:szCs w:val="24"/>
              </w:rPr>
              <w:fldChar w:fldCharType="end"/>
            </w:r>
          </w:hyperlink>
        </w:p>
        <w:p w14:paraId="4BE3DD63" w14:textId="108BD1AB" w:rsidR="00137DC5" w:rsidRPr="004877A4" w:rsidRDefault="00137DC5">
          <w:pPr>
            <w:pStyle w:val="Inhopg1"/>
            <w:tabs>
              <w:tab w:val="right" w:leader="dot" w:pos="9062"/>
            </w:tabs>
            <w:rPr>
              <w:rFonts w:eastAsiaTheme="minorEastAsia"/>
              <w:noProof/>
              <w:sz w:val="24"/>
              <w:szCs w:val="24"/>
              <w:lang w:eastAsia="nl-NL"/>
            </w:rPr>
          </w:pPr>
          <w:hyperlink w:anchor="_Toc185432103" w:history="1">
            <w:r w:rsidRPr="004877A4">
              <w:rPr>
                <w:rStyle w:val="Hyperlink"/>
                <w:noProof/>
                <w:sz w:val="24"/>
                <w:szCs w:val="24"/>
              </w:rPr>
              <w:t>Loopbaan oriëntatie- en begeleiding (LOB)</w:t>
            </w:r>
            <w:r w:rsidRPr="004877A4">
              <w:rPr>
                <w:noProof/>
                <w:webHidden/>
                <w:sz w:val="24"/>
                <w:szCs w:val="24"/>
              </w:rPr>
              <w:tab/>
            </w:r>
            <w:r w:rsidRPr="004877A4">
              <w:rPr>
                <w:noProof/>
                <w:webHidden/>
                <w:sz w:val="24"/>
                <w:szCs w:val="24"/>
              </w:rPr>
              <w:fldChar w:fldCharType="begin"/>
            </w:r>
            <w:r w:rsidRPr="004877A4">
              <w:rPr>
                <w:noProof/>
                <w:webHidden/>
                <w:sz w:val="24"/>
                <w:szCs w:val="24"/>
              </w:rPr>
              <w:instrText xml:space="preserve"> PAGEREF _Toc185432103 \h </w:instrText>
            </w:r>
            <w:r w:rsidRPr="004877A4">
              <w:rPr>
                <w:noProof/>
                <w:webHidden/>
                <w:sz w:val="24"/>
                <w:szCs w:val="24"/>
              </w:rPr>
            </w:r>
            <w:r w:rsidRPr="004877A4">
              <w:rPr>
                <w:noProof/>
                <w:webHidden/>
                <w:sz w:val="24"/>
                <w:szCs w:val="24"/>
              </w:rPr>
              <w:fldChar w:fldCharType="separate"/>
            </w:r>
            <w:r w:rsidRPr="004877A4">
              <w:rPr>
                <w:noProof/>
                <w:webHidden/>
                <w:sz w:val="24"/>
                <w:szCs w:val="24"/>
              </w:rPr>
              <w:t>19</w:t>
            </w:r>
            <w:r w:rsidRPr="004877A4">
              <w:rPr>
                <w:noProof/>
                <w:webHidden/>
                <w:sz w:val="24"/>
                <w:szCs w:val="24"/>
              </w:rPr>
              <w:fldChar w:fldCharType="end"/>
            </w:r>
          </w:hyperlink>
        </w:p>
        <w:p w14:paraId="3F31EA55" w14:textId="7FB10D41" w:rsidR="00137DC5" w:rsidRDefault="00137DC5">
          <w:r w:rsidRPr="004877A4">
            <w:rPr>
              <w:b/>
              <w:bCs/>
              <w:sz w:val="24"/>
              <w:szCs w:val="24"/>
            </w:rPr>
            <w:fldChar w:fldCharType="end"/>
          </w:r>
        </w:p>
      </w:sdtContent>
    </w:sdt>
    <w:p w14:paraId="2FC37378" w14:textId="4BF8C1D1" w:rsidR="00990B88" w:rsidRPr="00137DC5" w:rsidRDefault="00990B88" w:rsidP="00137DC5">
      <w:pPr>
        <w:pStyle w:val="Kop1"/>
        <w:rPr>
          <w:rFonts w:asciiTheme="minorHAnsi" w:hAnsiTheme="minorHAnsi"/>
          <w:sz w:val="22"/>
          <w:szCs w:val="22"/>
        </w:rPr>
      </w:pPr>
      <w:r>
        <w:br w:type="page"/>
      </w:r>
      <w:bookmarkStart w:id="0" w:name="_Toc185432089"/>
      <w:r w:rsidR="00137DC5">
        <w:t xml:space="preserve">De </w:t>
      </w:r>
      <w:r w:rsidR="004012C5">
        <w:t>t</w:t>
      </w:r>
      <w:r w:rsidR="00137DC5">
        <w:t xml:space="preserve">weede </w:t>
      </w:r>
      <w:r w:rsidR="004012C5">
        <w:t>f</w:t>
      </w:r>
      <w:r w:rsidR="00137DC5">
        <w:t>ase</w:t>
      </w:r>
      <w:bookmarkEnd w:id="0"/>
      <w:r w:rsidRPr="008A4A18">
        <w:rPr>
          <w:rFonts w:ascii="Aptos" w:hAnsi="Aptos"/>
          <w:sz w:val="36"/>
          <w:szCs w:val="36"/>
        </w:rPr>
        <w:t xml:space="preserve"> </w:t>
      </w:r>
    </w:p>
    <w:p w14:paraId="78319D07" w14:textId="77777777" w:rsidR="00990B88" w:rsidRPr="008A4A18" w:rsidRDefault="00990B88" w:rsidP="00990B88">
      <w:pPr>
        <w:spacing w:line="216" w:lineRule="auto"/>
        <w:rPr>
          <w:rFonts w:ascii="Aptos" w:hAnsi="Aptos" w:cs="Lucida Sans Unicode"/>
          <w:bCs/>
          <w:sz w:val="24"/>
          <w:szCs w:val="24"/>
        </w:rPr>
      </w:pPr>
      <w:r w:rsidRPr="008A4A18">
        <w:rPr>
          <w:rFonts w:ascii="Aptos" w:hAnsi="Aptos" w:cs="Lucida Sans Unicode"/>
          <w:bCs/>
          <w:sz w:val="24"/>
          <w:szCs w:val="24"/>
        </w:rPr>
        <w:t>In de tweede fase krijg je een aantal gemeenschappelijke vakken. Daarnaast moet je een profiel kiezen en twee vakken in het zogenaamde vrije deel.</w:t>
      </w:r>
    </w:p>
    <w:p w14:paraId="22621EF7" w14:textId="21304013" w:rsidR="00990B88" w:rsidRPr="008A4A18" w:rsidRDefault="00990B88" w:rsidP="00990B88">
      <w:pPr>
        <w:spacing w:line="216" w:lineRule="auto"/>
        <w:rPr>
          <w:rFonts w:ascii="Aptos" w:hAnsi="Aptos" w:cs="Lucida Sans Unicode"/>
          <w:bCs/>
          <w:sz w:val="24"/>
          <w:szCs w:val="24"/>
        </w:rPr>
      </w:pPr>
      <w:r w:rsidRPr="008A4A18">
        <w:rPr>
          <w:rFonts w:ascii="Aptos" w:hAnsi="Aptos" w:cs="Lucida Sans Unicode"/>
          <w:bCs/>
          <w:sz w:val="24"/>
          <w:szCs w:val="24"/>
        </w:rPr>
        <w:t>Gemeenschappelijke vakken zijn vakken die iedereen, ongeacht het gekozen profiel, moet volgen. Het profiel bestaat uit een combinatie van vakken die je nodig hebt om in een bepaalde richting verder te kunnen. Het vrije deel zijn de vakken die je zelf kiest</w:t>
      </w:r>
      <w:r w:rsidR="004012C5">
        <w:rPr>
          <w:rFonts w:ascii="Aptos" w:hAnsi="Aptos" w:cs="Lucida Sans Unicode"/>
          <w:bCs/>
          <w:sz w:val="24"/>
          <w:szCs w:val="24"/>
        </w:rPr>
        <w:t>,</w:t>
      </w:r>
      <w:r w:rsidRPr="008A4A18">
        <w:rPr>
          <w:rFonts w:ascii="Aptos" w:hAnsi="Aptos" w:cs="Lucida Sans Unicode"/>
          <w:bCs/>
          <w:sz w:val="24"/>
          <w:szCs w:val="24"/>
        </w:rPr>
        <w:t xml:space="preserve"> maar die niet per se te maken hebben met de richting van het profiel.</w:t>
      </w:r>
    </w:p>
    <w:p w14:paraId="294AA24E" w14:textId="77777777" w:rsidR="00990B88" w:rsidRPr="008A4A18" w:rsidRDefault="00990B88" w:rsidP="00990B88">
      <w:pPr>
        <w:spacing w:line="216" w:lineRule="auto"/>
        <w:rPr>
          <w:rFonts w:ascii="Aptos" w:hAnsi="Aptos" w:cs="Lucida Sans Unicode"/>
          <w:bCs/>
          <w:sz w:val="24"/>
          <w:szCs w:val="24"/>
        </w:rPr>
      </w:pPr>
      <w:r w:rsidRPr="008A4A18">
        <w:rPr>
          <w:rFonts w:ascii="Aptos" w:hAnsi="Aptos" w:cs="Lucida Sans Unicode"/>
          <w:bCs/>
          <w:sz w:val="24"/>
          <w:szCs w:val="24"/>
        </w:rPr>
        <w:t>Om al die vakken, die in de tweede fase bij ons op school aangeboden worden in een rooster te krijgen, waarbij er voor de leerlingen weinig tussenuren zijn, hebben wij een tweede fase clustering gemaakt.</w:t>
      </w:r>
    </w:p>
    <w:p w14:paraId="2F414322" w14:textId="77777777" w:rsidR="00990B88" w:rsidRPr="008A4A18" w:rsidRDefault="00990B88" w:rsidP="00990B88">
      <w:pPr>
        <w:spacing w:line="216" w:lineRule="auto"/>
        <w:rPr>
          <w:rFonts w:ascii="Aptos" w:hAnsi="Aptos" w:cs="Lucida Sans Unicode"/>
          <w:bCs/>
          <w:sz w:val="24"/>
          <w:szCs w:val="24"/>
        </w:rPr>
      </w:pPr>
      <w:r w:rsidRPr="008A4A18">
        <w:rPr>
          <w:rFonts w:ascii="Aptos" w:hAnsi="Aptos" w:cs="Lucida Sans Unicode"/>
          <w:bCs/>
          <w:sz w:val="24"/>
          <w:szCs w:val="24"/>
        </w:rPr>
        <w:t xml:space="preserve">Een cluster van vakken zijn twee of drie vakken die naast elkaar in het rooster staan. Deze vakken zijn dan ook </w:t>
      </w:r>
      <w:r w:rsidRPr="008A4A18">
        <w:rPr>
          <w:rFonts w:ascii="Aptos" w:hAnsi="Aptos" w:cs="Lucida Sans Unicode"/>
          <w:bCs/>
          <w:i/>
          <w:sz w:val="24"/>
          <w:szCs w:val="24"/>
        </w:rPr>
        <w:t>niet</w:t>
      </w:r>
      <w:r w:rsidRPr="008A4A18">
        <w:rPr>
          <w:rFonts w:ascii="Aptos" w:hAnsi="Aptos" w:cs="Lucida Sans Unicode"/>
          <w:bCs/>
          <w:sz w:val="24"/>
          <w:szCs w:val="24"/>
        </w:rPr>
        <w:t xml:space="preserve"> samen te kiezen. Daarom zijn dit ook vakken die niet echt bij elkaar horen. Het cluster is zo gemaakt dat alle profielen te kiezen zijn. Ook is er rekening gehouden met de toelatingseisen van de vervolgopleidingen, zodat je, afhankelijk van de gekozen richting, je vakken zo kunt kiezen dat je voldoet aan de toelatingseisen van de door jou gewenste vervolgopleiding. De clustering is te vinden op de volgende pagina</w:t>
      </w:r>
    </w:p>
    <w:p w14:paraId="75B93D0D" w14:textId="5C2AABF5" w:rsidR="00990B88" w:rsidRPr="008A4A18" w:rsidRDefault="00990B88" w:rsidP="00990B88">
      <w:pPr>
        <w:spacing w:line="216" w:lineRule="auto"/>
        <w:rPr>
          <w:rFonts w:ascii="Aptos" w:hAnsi="Aptos" w:cs="Lucida Sans Unicode"/>
          <w:b/>
          <w:bCs/>
          <w:sz w:val="24"/>
          <w:szCs w:val="24"/>
        </w:rPr>
      </w:pPr>
      <w:r w:rsidRPr="008A4A18">
        <w:rPr>
          <w:rFonts w:ascii="Aptos" w:hAnsi="Aptos" w:cs="Lucida Sans Unicode"/>
          <w:b/>
          <w:bCs/>
          <w:sz w:val="24"/>
          <w:szCs w:val="24"/>
        </w:rPr>
        <w:t>De gemeenschappelijke vakken die je krijgt</w:t>
      </w:r>
      <w:r w:rsidR="00193408">
        <w:rPr>
          <w:rFonts w:ascii="Aptos" w:hAnsi="Aptos" w:cs="Lucida Sans Unicode"/>
          <w:b/>
          <w:bCs/>
          <w:sz w:val="24"/>
          <w:szCs w:val="24"/>
        </w:rPr>
        <w:t>,</w:t>
      </w:r>
      <w:r w:rsidRPr="008A4A18">
        <w:rPr>
          <w:rFonts w:ascii="Aptos" w:hAnsi="Aptos" w:cs="Lucida Sans Unicode"/>
          <w:b/>
          <w:bCs/>
          <w:sz w:val="24"/>
          <w:szCs w:val="24"/>
        </w:rPr>
        <w:t xml:space="preserve"> zijn:</w:t>
      </w:r>
    </w:p>
    <w:p w14:paraId="5E68036C" w14:textId="07564B99" w:rsidR="00990B88" w:rsidRPr="008A4A18" w:rsidRDefault="00990B88" w:rsidP="00990B88">
      <w:pPr>
        <w:spacing w:line="216" w:lineRule="auto"/>
        <w:rPr>
          <w:rFonts w:ascii="Aptos" w:hAnsi="Aptos" w:cs="Lucida Sans Unicode"/>
          <w:bCs/>
          <w:sz w:val="24"/>
          <w:szCs w:val="24"/>
        </w:rPr>
      </w:pPr>
      <w:r w:rsidRPr="008A4A18">
        <w:rPr>
          <w:rFonts w:ascii="Aptos" w:hAnsi="Aptos" w:cs="Lucida Sans Unicode"/>
          <w:bCs/>
          <w:sz w:val="24"/>
          <w:szCs w:val="24"/>
        </w:rPr>
        <w:t>Nederlands, Engels, maatschappijleer (alleen in de 4</w:t>
      </w:r>
      <w:r w:rsidRPr="008A4A18">
        <w:rPr>
          <w:rFonts w:ascii="Aptos" w:hAnsi="Aptos" w:cs="Lucida Sans Unicode"/>
          <w:bCs/>
          <w:sz w:val="24"/>
          <w:szCs w:val="24"/>
          <w:vertAlign w:val="superscript"/>
        </w:rPr>
        <w:t>e</w:t>
      </w:r>
      <w:r w:rsidRPr="008A4A18">
        <w:rPr>
          <w:rFonts w:ascii="Aptos" w:hAnsi="Aptos" w:cs="Lucida Sans Unicode"/>
          <w:bCs/>
          <w:sz w:val="24"/>
          <w:szCs w:val="24"/>
        </w:rPr>
        <w:t xml:space="preserve"> klas), lichamelijke opvoeding, culturele- en kunstzinnige vorming ook wel ckv genoemd (alleen in de 4</w:t>
      </w:r>
      <w:r w:rsidRPr="008A4A18">
        <w:rPr>
          <w:rFonts w:ascii="Aptos" w:hAnsi="Aptos" w:cs="Lucida Sans Unicode"/>
          <w:bCs/>
          <w:sz w:val="24"/>
          <w:szCs w:val="24"/>
          <w:vertAlign w:val="superscript"/>
        </w:rPr>
        <w:t>e</w:t>
      </w:r>
      <w:r w:rsidRPr="008A4A18">
        <w:rPr>
          <w:rFonts w:ascii="Aptos" w:hAnsi="Aptos" w:cs="Lucida Sans Unicode"/>
          <w:bCs/>
          <w:sz w:val="24"/>
          <w:szCs w:val="24"/>
        </w:rPr>
        <w:t xml:space="preserve"> klas) en loopbaan oriëntatie- en begeleiding (LOB).</w:t>
      </w:r>
      <w:r>
        <w:rPr>
          <w:rFonts w:ascii="Aptos" w:hAnsi="Aptos" w:cs="Lucida Sans Unicode"/>
          <w:bCs/>
          <w:sz w:val="24"/>
          <w:szCs w:val="24"/>
        </w:rPr>
        <w:t xml:space="preserve"> Verder heeft elke leerling wiskunde A of B en een moderne vreemde taal.</w:t>
      </w:r>
    </w:p>
    <w:p w14:paraId="57582F0F" w14:textId="77777777" w:rsidR="00990B88" w:rsidRPr="008A4A18" w:rsidRDefault="00990B88" w:rsidP="00990B88">
      <w:pPr>
        <w:spacing w:line="216" w:lineRule="auto"/>
        <w:rPr>
          <w:rFonts w:ascii="Aptos" w:hAnsi="Aptos" w:cs="Lucida Sans Unicode"/>
          <w:b/>
          <w:bCs/>
          <w:sz w:val="24"/>
          <w:szCs w:val="24"/>
        </w:rPr>
      </w:pPr>
      <w:r w:rsidRPr="008A4A18">
        <w:rPr>
          <w:rFonts w:ascii="Aptos" w:hAnsi="Aptos" w:cs="Lucida Sans Unicode"/>
          <w:b/>
          <w:bCs/>
          <w:sz w:val="24"/>
          <w:szCs w:val="24"/>
        </w:rPr>
        <w:t>De profielen waaruit je kunt kiezen zijn:</w:t>
      </w:r>
    </w:p>
    <w:p w14:paraId="6D1230B5" w14:textId="55F634EC" w:rsidR="00990B88" w:rsidRPr="008A4A18" w:rsidRDefault="00990B88" w:rsidP="00990B88">
      <w:pPr>
        <w:spacing w:line="216" w:lineRule="auto"/>
        <w:rPr>
          <w:rFonts w:ascii="Aptos" w:hAnsi="Aptos" w:cs="Lucida Sans Unicode"/>
          <w:bCs/>
          <w:sz w:val="24"/>
          <w:szCs w:val="24"/>
        </w:rPr>
      </w:pPr>
      <w:r w:rsidRPr="008A4A18">
        <w:rPr>
          <w:rFonts w:ascii="Aptos" w:hAnsi="Aptos" w:cs="Lucida Sans Unicode"/>
          <w:bCs/>
          <w:sz w:val="24"/>
          <w:szCs w:val="24"/>
        </w:rPr>
        <w:t>Natuur en Techniek (NT), Natuur en Gezondheid (NG), Economie en Maatschappij (EM) en Cultuur en Maatschappij (CM). Wat de profielen precies inhouden en voor welke vervolgstudies zij belangrijk</w:t>
      </w:r>
      <w:r w:rsidR="00907755">
        <w:rPr>
          <w:rFonts w:ascii="Aptos" w:hAnsi="Aptos" w:cs="Lucida Sans Unicode"/>
          <w:bCs/>
          <w:sz w:val="24"/>
          <w:szCs w:val="24"/>
        </w:rPr>
        <w:t xml:space="preserve"> zijn,</w:t>
      </w:r>
      <w:r w:rsidRPr="008A4A18">
        <w:rPr>
          <w:rFonts w:ascii="Aptos" w:hAnsi="Aptos" w:cs="Lucida Sans Unicode"/>
          <w:bCs/>
          <w:sz w:val="24"/>
          <w:szCs w:val="24"/>
        </w:rPr>
        <w:t xml:space="preserve"> heb je uitgelegd gekregen van de decaan. Bij de profielkeuzeformulieren k</w:t>
      </w:r>
      <w:r w:rsidR="00907755">
        <w:rPr>
          <w:rFonts w:ascii="Aptos" w:hAnsi="Aptos" w:cs="Lucida Sans Unicode"/>
          <w:bCs/>
          <w:sz w:val="24"/>
          <w:szCs w:val="24"/>
        </w:rPr>
        <w:t>u</w:t>
      </w:r>
      <w:r w:rsidRPr="008A4A18">
        <w:rPr>
          <w:rFonts w:ascii="Aptos" w:hAnsi="Aptos" w:cs="Lucida Sans Unicode"/>
          <w:bCs/>
          <w:sz w:val="24"/>
          <w:szCs w:val="24"/>
        </w:rPr>
        <w:t xml:space="preserve">n je een overzicht vinden van alle profielen en welke vakken je erbij kan kiezen. </w:t>
      </w:r>
    </w:p>
    <w:p w14:paraId="6DE37CEC" w14:textId="77777777" w:rsidR="00990B88" w:rsidRPr="008A4A18" w:rsidRDefault="00990B88" w:rsidP="00990B88">
      <w:pPr>
        <w:spacing w:line="216" w:lineRule="auto"/>
        <w:rPr>
          <w:rFonts w:ascii="Aptos" w:hAnsi="Aptos" w:cs="Lucida Sans Unicode"/>
          <w:b/>
          <w:sz w:val="24"/>
          <w:szCs w:val="24"/>
        </w:rPr>
      </w:pPr>
      <w:r w:rsidRPr="008A4A18">
        <w:rPr>
          <w:rFonts w:ascii="Aptos" w:hAnsi="Aptos" w:cs="Lucida Sans Unicode"/>
          <w:b/>
          <w:sz w:val="24"/>
          <w:szCs w:val="24"/>
        </w:rPr>
        <w:t>Examen</w:t>
      </w:r>
    </w:p>
    <w:p w14:paraId="4B3C5C99" w14:textId="7377EE06" w:rsidR="00990B88" w:rsidRPr="008A4A18" w:rsidRDefault="00990B88" w:rsidP="00990B88">
      <w:pPr>
        <w:spacing w:line="216" w:lineRule="auto"/>
        <w:rPr>
          <w:rFonts w:ascii="Aptos" w:hAnsi="Aptos" w:cs="Lucida Sans Unicode"/>
          <w:bCs/>
          <w:sz w:val="24"/>
          <w:szCs w:val="24"/>
        </w:rPr>
      </w:pPr>
      <w:r w:rsidRPr="008A4A18">
        <w:rPr>
          <w:rFonts w:ascii="Aptos" w:hAnsi="Aptos" w:cs="Lucida Sans Unicode"/>
          <w:bCs/>
          <w:sz w:val="24"/>
          <w:szCs w:val="24"/>
        </w:rPr>
        <w:t xml:space="preserve">Op </w:t>
      </w:r>
      <w:r>
        <w:rPr>
          <w:rFonts w:ascii="Aptos" w:hAnsi="Aptos" w:cs="Lucida Sans Unicode"/>
          <w:bCs/>
          <w:sz w:val="24"/>
          <w:szCs w:val="24"/>
        </w:rPr>
        <w:t xml:space="preserve">het </w:t>
      </w:r>
      <w:r w:rsidR="00EC02BF">
        <w:rPr>
          <w:rFonts w:ascii="Aptos" w:hAnsi="Aptos" w:cs="Lucida Sans Unicode"/>
          <w:bCs/>
          <w:sz w:val="24"/>
          <w:szCs w:val="24"/>
        </w:rPr>
        <w:t>vwo</w:t>
      </w:r>
      <w:r>
        <w:rPr>
          <w:rFonts w:ascii="Aptos" w:hAnsi="Aptos" w:cs="Lucida Sans Unicode"/>
          <w:bCs/>
          <w:sz w:val="24"/>
          <w:szCs w:val="24"/>
        </w:rPr>
        <w:t xml:space="preserve"> </w:t>
      </w:r>
      <w:r w:rsidRPr="008A4A18">
        <w:rPr>
          <w:rFonts w:ascii="Aptos" w:hAnsi="Aptos" w:cs="Lucida Sans Unicode"/>
          <w:bCs/>
          <w:sz w:val="24"/>
          <w:szCs w:val="24"/>
        </w:rPr>
        <w:t xml:space="preserve">doe je uiteindelijk examen in minimaal </w:t>
      </w:r>
      <w:r>
        <w:rPr>
          <w:rFonts w:ascii="Aptos" w:hAnsi="Aptos" w:cs="Lucida Sans Unicode"/>
          <w:bCs/>
          <w:sz w:val="24"/>
          <w:szCs w:val="24"/>
        </w:rPr>
        <w:t>8</w:t>
      </w:r>
      <w:r w:rsidRPr="008A4A18">
        <w:rPr>
          <w:rFonts w:ascii="Aptos" w:hAnsi="Aptos" w:cs="Lucida Sans Unicode"/>
          <w:bCs/>
          <w:sz w:val="24"/>
          <w:szCs w:val="24"/>
        </w:rPr>
        <w:t xml:space="preserve"> vakken. </w:t>
      </w:r>
    </w:p>
    <w:p w14:paraId="65B944F4" w14:textId="42D60840" w:rsidR="00990B88" w:rsidRPr="008A4A18" w:rsidRDefault="00990B88" w:rsidP="00990B88">
      <w:pPr>
        <w:spacing w:line="216" w:lineRule="auto"/>
        <w:rPr>
          <w:rFonts w:ascii="Aptos" w:hAnsi="Aptos" w:cs="Lucida Sans Unicode"/>
          <w:bCs/>
          <w:sz w:val="24"/>
          <w:szCs w:val="24"/>
        </w:rPr>
      </w:pPr>
      <w:r w:rsidRPr="008A4A18">
        <w:rPr>
          <w:rFonts w:ascii="Aptos" w:hAnsi="Aptos" w:cs="Lucida Sans Unicode"/>
          <w:bCs/>
          <w:sz w:val="24"/>
          <w:szCs w:val="24"/>
        </w:rPr>
        <w:t xml:space="preserve">Vakken op het </w:t>
      </w:r>
      <w:r w:rsidR="00EC02BF">
        <w:rPr>
          <w:rFonts w:ascii="Aptos" w:hAnsi="Aptos" w:cs="Lucida Sans Unicode"/>
          <w:bCs/>
          <w:sz w:val="24"/>
          <w:szCs w:val="24"/>
        </w:rPr>
        <w:t>vwo</w:t>
      </w:r>
      <w:r w:rsidRPr="008A4A18">
        <w:rPr>
          <w:rFonts w:ascii="Aptos" w:hAnsi="Aptos" w:cs="Lucida Sans Unicode"/>
          <w:bCs/>
          <w:sz w:val="24"/>
          <w:szCs w:val="24"/>
        </w:rPr>
        <w:t xml:space="preserve"> met alleen </w:t>
      </w:r>
      <w:r w:rsidR="00907755">
        <w:rPr>
          <w:rFonts w:ascii="Aptos" w:hAnsi="Aptos" w:cs="Lucida Sans Unicode"/>
          <w:bCs/>
          <w:sz w:val="24"/>
          <w:szCs w:val="24"/>
        </w:rPr>
        <w:t>s</w:t>
      </w:r>
      <w:r w:rsidRPr="008A4A18">
        <w:rPr>
          <w:rFonts w:ascii="Aptos" w:hAnsi="Aptos" w:cs="Lucida Sans Unicode"/>
          <w:bCs/>
          <w:sz w:val="24"/>
          <w:szCs w:val="24"/>
        </w:rPr>
        <w:t xml:space="preserve">choolexamen en geen </w:t>
      </w:r>
      <w:r w:rsidR="00907755">
        <w:rPr>
          <w:rFonts w:ascii="Aptos" w:hAnsi="Aptos" w:cs="Lucida Sans Unicode"/>
          <w:bCs/>
          <w:sz w:val="24"/>
          <w:szCs w:val="24"/>
        </w:rPr>
        <w:t>c</w:t>
      </w:r>
      <w:r w:rsidRPr="008A4A18">
        <w:rPr>
          <w:rFonts w:ascii="Aptos" w:hAnsi="Aptos" w:cs="Lucida Sans Unicode"/>
          <w:bCs/>
          <w:sz w:val="24"/>
          <w:szCs w:val="24"/>
        </w:rPr>
        <w:t>entraal eindexamen zijn:</w:t>
      </w:r>
    </w:p>
    <w:p w14:paraId="0F9729A6" w14:textId="77777777" w:rsidR="00990B88" w:rsidRPr="008A4A18" w:rsidRDefault="00990B88" w:rsidP="00990B88">
      <w:pPr>
        <w:pStyle w:val="Lijstalinea"/>
        <w:numPr>
          <w:ilvl w:val="0"/>
          <w:numId w:val="1"/>
        </w:numPr>
        <w:spacing w:after="0" w:line="216" w:lineRule="auto"/>
        <w:rPr>
          <w:rFonts w:ascii="Aptos" w:hAnsi="Aptos" w:cs="Lucida Sans Unicode"/>
          <w:bCs/>
          <w:sz w:val="24"/>
          <w:szCs w:val="24"/>
        </w:rPr>
      </w:pPr>
      <w:r w:rsidRPr="008A4A18">
        <w:rPr>
          <w:rFonts w:ascii="Aptos" w:hAnsi="Aptos" w:cs="Lucida Sans Unicode"/>
          <w:bCs/>
          <w:sz w:val="24"/>
          <w:szCs w:val="24"/>
        </w:rPr>
        <w:t>maatschappijleer</w:t>
      </w:r>
    </w:p>
    <w:p w14:paraId="35257316" w14:textId="77777777" w:rsidR="00990B88" w:rsidRPr="008A4A18" w:rsidRDefault="00990B88" w:rsidP="00990B88">
      <w:pPr>
        <w:pStyle w:val="Lijstalinea"/>
        <w:numPr>
          <w:ilvl w:val="0"/>
          <w:numId w:val="1"/>
        </w:numPr>
        <w:spacing w:after="0" w:line="216" w:lineRule="auto"/>
        <w:rPr>
          <w:rFonts w:ascii="Aptos" w:hAnsi="Aptos" w:cs="Lucida Sans Unicode"/>
          <w:bCs/>
          <w:sz w:val="24"/>
          <w:szCs w:val="24"/>
        </w:rPr>
      </w:pPr>
      <w:r w:rsidRPr="008A4A18">
        <w:rPr>
          <w:rFonts w:ascii="Aptos" w:hAnsi="Aptos" w:cs="Lucida Sans Unicode"/>
          <w:bCs/>
          <w:sz w:val="24"/>
          <w:szCs w:val="24"/>
        </w:rPr>
        <w:t>lichamelijke opvoeding</w:t>
      </w:r>
    </w:p>
    <w:p w14:paraId="78BCEC27" w14:textId="77777777" w:rsidR="00990B88" w:rsidRPr="008A4A18" w:rsidRDefault="00990B88" w:rsidP="00990B88">
      <w:pPr>
        <w:pStyle w:val="Lijstalinea"/>
        <w:numPr>
          <w:ilvl w:val="0"/>
          <w:numId w:val="1"/>
        </w:numPr>
        <w:spacing w:after="0" w:line="216" w:lineRule="auto"/>
        <w:rPr>
          <w:rFonts w:ascii="Aptos" w:hAnsi="Aptos" w:cs="Lucida Sans Unicode"/>
          <w:bCs/>
          <w:sz w:val="24"/>
          <w:szCs w:val="24"/>
        </w:rPr>
      </w:pPr>
      <w:r w:rsidRPr="008A4A18">
        <w:rPr>
          <w:rFonts w:ascii="Aptos" w:hAnsi="Aptos" w:cs="Lucida Sans Unicode"/>
          <w:bCs/>
          <w:sz w:val="24"/>
          <w:szCs w:val="24"/>
        </w:rPr>
        <w:t>culturele en kunstzinnige vorming</w:t>
      </w:r>
    </w:p>
    <w:p w14:paraId="02BC9A38" w14:textId="77777777" w:rsidR="00990B88" w:rsidRDefault="00990B88" w:rsidP="00990B88">
      <w:pPr>
        <w:pStyle w:val="Lijstalinea"/>
        <w:numPr>
          <w:ilvl w:val="0"/>
          <w:numId w:val="1"/>
        </w:numPr>
        <w:spacing w:after="0" w:line="216" w:lineRule="auto"/>
        <w:rPr>
          <w:rFonts w:ascii="Aptos" w:hAnsi="Aptos" w:cs="Lucida Sans Unicode"/>
          <w:bCs/>
          <w:sz w:val="24"/>
          <w:szCs w:val="24"/>
        </w:rPr>
      </w:pPr>
      <w:r w:rsidRPr="008A4A18">
        <w:rPr>
          <w:rFonts w:ascii="Aptos" w:hAnsi="Aptos" w:cs="Lucida Sans Unicode"/>
          <w:bCs/>
          <w:sz w:val="24"/>
          <w:szCs w:val="24"/>
        </w:rPr>
        <w:t>onderzoek en ontwerpen</w:t>
      </w:r>
    </w:p>
    <w:p w14:paraId="00992348" w14:textId="77777777" w:rsidR="00990B88" w:rsidRDefault="00990B88" w:rsidP="00990B88">
      <w:pPr>
        <w:spacing w:after="0" w:line="216" w:lineRule="auto"/>
        <w:rPr>
          <w:rFonts w:ascii="Aptos" w:hAnsi="Aptos" w:cs="Lucida Sans Unicode"/>
          <w:bCs/>
          <w:sz w:val="24"/>
          <w:szCs w:val="24"/>
        </w:rPr>
      </w:pPr>
    </w:p>
    <w:p w14:paraId="4AAF1C29" w14:textId="3AD836CC" w:rsidR="00990B88" w:rsidRDefault="00990B88">
      <w:pPr>
        <w:rPr>
          <w:rFonts w:ascii="Aptos" w:hAnsi="Aptos" w:cs="Lucida Sans Unicode"/>
          <w:bCs/>
          <w:sz w:val="24"/>
          <w:szCs w:val="24"/>
        </w:rPr>
      </w:pPr>
      <w:r>
        <w:rPr>
          <w:rFonts w:ascii="Aptos" w:hAnsi="Aptos" w:cs="Lucida Sans Unicode"/>
          <w:bCs/>
          <w:sz w:val="24"/>
          <w:szCs w:val="24"/>
        </w:rPr>
        <w:br w:type="page"/>
      </w:r>
    </w:p>
    <w:p w14:paraId="71733D71" w14:textId="3A25D93B" w:rsidR="00990B88" w:rsidRPr="008A4A18" w:rsidRDefault="00990B88" w:rsidP="00990B88">
      <w:pPr>
        <w:pStyle w:val="Kop3"/>
        <w:rPr>
          <w:rFonts w:ascii="Aptos" w:hAnsi="Aptos"/>
          <w:sz w:val="28"/>
          <w:szCs w:val="28"/>
        </w:rPr>
      </w:pPr>
      <w:bookmarkStart w:id="1" w:name="_Toc185429487"/>
      <w:bookmarkStart w:id="2" w:name="_Toc185432090"/>
      <w:r w:rsidRPr="008A4A18">
        <w:rPr>
          <w:rFonts w:ascii="Aptos" w:hAnsi="Aptos"/>
          <w:sz w:val="28"/>
          <w:szCs w:val="28"/>
        </w:rPr>
        <w:t xml:space="preserve">Clustering vakken op </w:t>
      </w:r>
      <w:bookmarkEnd w:id="1"/>
      <w:r>
        <w:rPr>
          <w:rFonts w:ascii="Aptos" w:hAnsi="Aptos"/>
          <w:sz w:val="28"/>
          <w:szCs w:val="28"/>
        </w:rPr>
        <w:t xml:space="preserve">het </w:t>
      </w:r>
      <w:r w:rsidR="00EC02BF">
        <w:rPr>
          <w:rFonts w:ascii="Aptos" w:hAnsi="Aptos"/>
          <w:sz w:val="28"/>
          <w:szCs w:val="28"/>
        </w:rPr>
        <w:t>vwo</w:t>
      </w:r>
      <w:bookmarkEnd w:id="2"/>
      <w:r w:rsidRPr="008A4A18">
        <w:rPr>
          <w:rFonts w:ascii="Aptos" w:hAnsi="Aptos"/>
          <w:sz w:val="28"/>
          <w:szCs w:val="28"/>
        </w:rPr>
        <w:t xml:space="preserve"> </w:t>
      </w:r>
    </w:p>
    <w:p w14:paraId="6D090777" w14:textId="77777777" w:rsidR="00990B88" w:rsidRPr="008A4A18" w:rsidRDefault="00990B88" w:rsidP="00990B88">
      <w:pPr>
        <w:spacing w:line="216" w:lineRule="auto"/>
        <w:rPr>
          <w:rFonts w:ascii="Aptos" w:hAnsi="Aptos" w:cs="Lucida Sans Unicode"/>
          <w:color w:val="000000"/>
          <w:sz w:val="20"/>
          <w:szCs w:val="20"/>
        </w:rPr>
      </w:pPr>
    </w:p>
    <w:p w14:paraId="0E706455" w14:textId="77777777" w:rsidR="00990B88" w:rsidRPr="008A4A18" w:rsidRDefault="00990B88" w:rsidP="00990B88">
      <w:pPr>
        <w:spacing w:line="216" w:lineRule="auto"/>
        <w:rPr>
          <w:rFonts w:ascii="Aptos" w:hAnsi="Aptos" w:cs="Lucida Sans Unicode"/>
          <w:color w:val="000000"/>
          <w:sz w:val="20"/>
          <w:szCs w:val="20"/>
        </w:rPr>
      </w:pPr>
      <w:r w:rsidRPr="008A4A18">
        <w:rPr>
          <w:rFonts w:ascii="Aptos" w:hAnsi="Aptos" w:cs="Lucida Sans Unicode"/>
          <w:noProof/>
          <w:color w:val="000000"/>
          <w:sz w:val="20"/>
          <w:szCs w:val="20"/>
        </w:rPr>
        <w:drawing>
          <wp:inline distT="0" distB="0" distL="0" distR="0" wp14:anchorId="323CEDE6" wp14:editId="667F6393">
            <wp:extent cx="5760720" cy="3189605"/>
            <wp:effectExtent l="0" t="0" r="0" b="0"/>
            <wp:docPr id="1565159471" name="Afbeelding 1" descr="Afbeelding met tekst, schermopname, cirkel,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159471" name="Afbeelding 1" descr="Afbeelding met tekst, schermopname, cirkel, Lettertype&#10;&#10;Automatisch gegenereerde beschrijving"/>
                    <pic:cNvPicPr/>
                  </pic:nvPicPr>
                  <pic:blipFill>
                    <a:blip r:embed="rId7"/>
                    <a:stretch>
                      <a:fillRect/>
                    </a:stretch>
                  </pic:blipFill>
                  <pic:spPr>
                    <a:xfrm>
                      <a:off x="0" y="0"/>
                      <a:ext cx="5760720" cy="3189605"/>
                    </a:xfrm>
                    <a:prstGeom prst="rect">
                      <a:avLst/>
                    </a:prstGeom>
                  </pic:spPr>
                </pic:pic>
              </a:graphicData>
            </a:graphic>
          </wp:inline>
        </w:drawing>
      </w:r>
    </w:p>
    <w:p w14:paraId="08C5CD5A" w14:textId="77777777" w:rsidR="00990B88" w:rsidRPr="008A4A18" w:rsidRDefault="00990B88" w:rsidP="00990B88">
      <w:pPr>
        <w:spacing w:line="216" w:lineRule="auto"/>
        <w:rPr>
          <w:rFonts w:ascii="Aptos" w:hAnsi="Aptos" w:cs="Lucida Sans Unicode"/>
          <w:color w:val="000000"/>
          <w:sz w:val="24"/>
          <w:szCs w:val="24"/>
        </w:rPr>
      </w:pPr>
    </w:p>
    <w:p w14:paraId="27639937" w14:textId="77777777" w:rsidR="00990B88" w:rsidRPr="008A4A18" w:rsidRDefault="00990B88" w:rsidP="00990B88">
      <w:pPr>
        <w:spacing w:line="216" w:lineRule="auto"/>
        <w:rPr>
          <w:rFonts w:ascii="Aptos" w:hAnsi="Aptos" w:cs="Lucida Sans Unicode"/>
          <w:color w:val="000000"/>
          <w:sz w:val="24"/>
          <w:szCs w:val="24"/>
        </w:rPr>
      </w:pPr>
      <w:r w:rsidRPr="008A4A18">
        <w:rPr>
          <w:rFonts w:ascii="Aptos" w:hAnsi="Aptos" w:cs="Lucida Sans Unicode"/>
          <w:b/>
          <w:bCs/>
          <w:color w:val="000000"/>
          <w:sz w:val="24"/>
          <w:szCs w:val="24"/>
        </w:rPr>
        <w:t>Vakken met een cluster</w:t>
      </w:r>
    </w:p>
    <w:p w14:paraId="32F98A34" w14:textId="77777777" w:rsidR="00990B88" w:rsidRPr="008A4A18" w:rsidRDefault="00990B88" w:rsidP="00990B88">
      <w:pPr>
        <w:numPr>
          <w:ilvl w:val="1"/>
          <w:numId w:val="2"/>
        </w:numPr>
        <w:spacing w:line="216" w:lineRule="auto"/>
        <w:rPr>
          <w:rFonts w:ascii="Aptos" w:hAnsi="Aptos" w:cs="Lucida Sans Unicode"/>
          <w:color w:val="000000"/>
          <w:sz w:val="24"/>
          <w:szCs w:val="24"/>
        </w:rPr>
      </w:pPr>
      <w:r w:rsidRPr="008A4A18">
        <w:rPr>
          <w:rFonts w:ascii="Aptos" w:hAnsi="Aptos" w:cs="Lucida Sans Unicode"/>
          <w:color w:val="000000"/>
          <w:sz w:val="24"/>
          <w:szCs w:val="24"/>
        </w:rPr>
        <w:t>geschiedenis-bedrijfseconomie/scheikunde-natuurkunde-biologie</w:t>
      </w:r>
    </w:p>
    <w:p w14:paraId="2A37C1B6" w14:textId="77777777" w:rsidR="00990B88" w:rsidRPr="008A4A18" w:rsidRDefault="00990B88" w:rsidP="00990B88">
      <w:pPr>
        <w:numPr>
          <w:ilvl w:val="1"/>
          <w:numId w:val="2"/>
        </w:numPr>
        <w:spacing w:line="216" w:lineRule="auto"/>
        <w:rPr>
          <w:rFonts w:ascii="Aptos" w:hAnsi="Aptos" w:cs="Lucida Sans Unicode"/>
          <w:color w:val="000000"/>
          <w:sz w:val="24"/>
          <w:szCs w:val="24"/>
        </w:rPr>
      </w:pPr>
      <w:r w:rsidRPr="008A4A18">
        <w:rPr>
          <w:rFonts w:ascii="Aptos" w:hAnsi="Aptos" w:cs="Lucida Sans Unicode"/>
          <w:color w:val="000000"/>
          <w:sz w:val="24"/>
          <w:szCs w:val="24"/>
        </w:rPr>
        <w:t>aardrijkskunde/natuurkunde</w:t>
      </w:r>
    </w:p>
    <w:p w14:paraId="380F2E45" w14:textId="18B86F25" w:rsidR="00990B88" w:rsidRPr="008A4A18" w:rsidRDefault="00990B88" w:rsidP="00990B88">
      <w:pPr>
        <w:numPr>
          <w:ilvl w:val="1"/>
          <w:numId w:val="2"/>
        </w:numPr>
        <w:spacing w:line="216" w:lineRule="auto"/>
        <w:rPr>
          <w:rFonts w:ascii="Aptos" w:hAnsi="Aptos" w:cs="Lucida Sans Unicode"/>
          <w:color w:val="000000"/>
          <w:sz w:val="24"/>
          <w:szCs w:val="24"/>
        </w:rPr>
      </w:pPr>
      <w:r w:rsidRPr="008A4A18">
        <w:rPr>
          <w:rFonts w:ascii="Aptos" w:hAnsi="Aptos" w:cs="Lucida Sans Unicode"/>
          <w:color w:val="000000"/>
          <w:sz w:val="24"/>
          <w:szCs w:val="24"/>
        </w:rPr>
        <w:t>wiskunde A/</w:t>
      </w:r>
      <w:r w:rsidR="00540A09">
        <w:rPr>
          <w:rFonts w:ascii="Aptos" w:hAnsi="Aptos" w:cs="Lucida Sans Unicode"/>
          <w:color w:val="000000"/>
          <w:sz w:val="24"/>
          <w:szCs w:val="24"/>
        </w:rPr>
        <w:t>w</w:t>
      </w:r>
      <w:r w:rsidRPr="008A4A18">
        <w:rPr>
          <w:rFonts w:ascii="Aptos" w:hAnsi="Aptos" w:cs="Lucida Sans Unicode"/>
          <w:color w:val="000000"/>
          <w:sz w:val="24"/>
          <w:szCs w:val="24"/>
        </w:rPr>
        <w:t>iskunde B (B, alleen met positief advies)</w:t>
      </w:r>
    </w:p>
    <w:p w14:paraId="396EEE06" w14:textId="77777777" w:rsidR="00990B88" w:rsidRPr="008A4A18" w:rsidRDefault="00990B88" w:rsidP="00990B88">
      <w:pPr>
        <w:numPr>
          <w:ilvl w:val="1"/>
          <w:numId w:val="2"/>
        </w:numPr>
        <w:spacing w:line="216" w:lineRule="auto"/>
        <w:rPr>
          <w:rFonts w:ascii="Aptos" w:hAnsi="Aptos" w:cs="Lucida Sans Unicode"/>
          <w:color w:val="000000"/>
          <w:sz w:val="24"/>
          <w:szCs w:val="24"/>
        </w:rPr>
      </w:pPr>
      <w:r w:rsidRPr="008A4A18">
        <w:rPr>
          <w:rFonts w:ascii="Aptos" w:hAnsi="Aptos" w:cs="Lucida Sans Unicode"/>
          <w:color w:val="000000"/>
          <w:sz w:val="24"/>
          <w:szCs w:val="24"/>
        </w:rPr>
        <w:t xml:space="preserve">kunstdans/kunstdrama/onderzoek &amp; ontwerpen </w:t>
      </w:r>
    </w:p>
    <w:p w14:paraId="6FAE37AA" w14:textId="77777777" w:rsidR="00990B88" w:rsidRPr="008A4A18" w:rsidRDefault="00990B88" w:rsidP="00990B88">
      <w:pPr>
        <w:spacing w:line="216" w:lineRule="auto"/>
        <w:rPr>
          <w:rFonts w:ascii="Aptos" w:hAnsi="Aptos" w:cs="Lucida Sans Unicode"/>
          <w:color w:val="000000"/>
          <w:sz w:val="24"/>
          <w:szCs w:val="24"/>
        </w:rPr>
      </w:pPr>
      <w:r w:rsidRPr="008A4A18">
        <w:rPr>
          <w:rFonts w:ascii="Aptos" w:hAnsi="Aptos" w:cs="Lucida Sans Unicode"/>
          <w:b/>
          <w:bCs/>
          <w:color w:val="000000"/>
          <w:sz w:val="24"/>
          <w:szCs w:val="24"/>
        </w:rPr>
        <w:t>Vakken zonder cluster</w:t>
      </w:r>
    </w:p>
    <w:p w14:paraId="099A6CA6" w14:textId="77777777" w:rsidR="00990B88" w:rsidRPr="008A4A18" w:rsidRDefault="00990B88" w:rsidP="00990B88">
      <w:pPr>
        <w:numPr>
          <w:ilvl w:val="1"/>
          <w:numId w:val="3"/>
        </w:numPr>
        <w:spacing w:line="216" w:lineRule="auto"/>
        <w:rPr>
          <w:rFonts w:ascii="Aptos" w:hAnsi="Aptos" w:cs="Lucida Sans Unicode"/>
          <w:color w:val="000000"/>
          <w:sz w:val="24"/>
          <w:szCs w:val="24"/>
        </w:rPr>
      </w:pPr>
      <w:r w:rsidRPr="008A4A18">
        <w:rPr>
          <w:rFonts w:ascii="Aptos" w:hAnsi="Aptos" w:cs="Lucida Sans Unicode"/>
          <w:color w:val="000000"/>
          <w:sz w:val="24"/>
          <w:szCs w:val="24"/>
        </w:rPr>
        <w:t>economie</w:t>
      </w:r>
    </w:p>
    <w:p w14:paraId="0446C166" w14:textId="77777777" w:rsidR="00990B88" w:rsidRPr="008A4A18" w:rsidRDefault="00990B88" w:rsidP="00990B88">
      <w:pPr>
        <w:numPr>
          <w:ilvl w:val="1"/>
          <w:numId w:val="3"/>
        </w:numPr>
        <w:spacing w:line="216" w:lineRule="auto"/>
        <w:rPr>
          <w:rFonts w:ascii="Aptos" w:hAnsi="Aptos" w:cs="Lucida Sans Unicode"/>
          <w:color w:val="000000"/>
          <w:sz w:val="24"/>
          <w:szCs w:val="24"/>
        </w:rPr>
      </w:pPr>
      <w:r w:rsidRPr="008A4A18">
        <w:rPr>
          <w:rFonts w:ascii="Aptos" w:hAnsi="Aptos" w:cs="Lucida Sans Unicode"/>
          <w:color w:val="000000"/>
          <w:sz w:val="24"/>
          <w:szCs w:val="24"/>
        </w:rPr>
        <w:t>maatschappijwetenschappen</w:t>
      </w:r>
    </w:p>
    <w:p w14:paraId="29761629" w14:textId="77777777" w:rsidR="00990B88" w:rsidRPr="008A4A18" w:rsidRDefault="00990B88" w:rsidP="00990B88">
      <w:pPr>
        <w:spacing w:line="216" w:lineRule="auto"/>
        <w:rPr>
          <w:rFonts w:ascii="Aptos" w:hAnsi="Aptos" w:cs="Lucida Sans Unicode"/>
          <w:color w:val="000000"/>
          <w:sz w:val="24"/>
          <w:szCs w:val="24"/>
        </w:rPr>
      </w:pPr>
      <w:r w:rsidRPr="008A4A18">
        <w:rPr>
          <w:rFonts w:ascii="Aptos" w:hAnsi="Aptos" w:cs="Lucida Sans Unicode"/>
          <w:color w:val="000000"/>
          <w:sz w:val="24"/>
          <w:szCs w:val="24"/>
        </w:rPr>
        <w:t xml:space="preserve">Deze vakken worden dus tegelijkertijd ingeroosterd en kunnen niet samen gekozen worden. </w:t>
      </w:r>
    </w:p>
    <w:p w14:paraId="13BB0B26" w14:textId="77777777" w:rsidR="00990B88" w:rsidRPr="00990B88" w:rsidRDefault="00990B88" w:rsidP="00990B88">
      <w:pPr>
        <w:spacing w:after="0" w:line="216" w:lineRule="auto"/>
        <w:rPr>
          <w:rFonts w:ascii="Aptos" w:hAnsi="Aptos" w:cs="Lucida Sans Unicode"/>
          <w:bCs/>
          <w:sz w:val="24"/>
          <w:szCs w:val="24"/>
        </w:rPr>
      </w:pPr>
    </w:p>
    <w:p w14:paraId="1F5F40F4" w14:textId="39C4BD77" w:rsidR="00990B88" w:rsidRDefault="00990B88">
      <w:r>
        <w:br w:type="page"/>
      </w:r>
    </w:p>
    <w:p w14:paraId="5615938D" w14:textId="77777777" w:rsidR="00990B88" w:rsidRDefault="00990B88" w:rsidP="00990B88">
      <w:pPr>
        <w:tabs>
          <w:tab w:val="left" w:pos="2415"/>
        </w:tabs>
        <w:sectPr w:rsidR="00990B88">
          <w:pgSz w:w="11906" w:h="16838"/>
          <w:pgMar w:top="1417" w:right="1417" w:bottom="1417" w:left="1417" w:header="708" w:footer="708" w:gutter="0"/>
          <w:cols w:space="708"/>
          <w:docGrid w:linePitch="360"/>
        </w:sectPr>
      </w:pPr>
    </w:p>
    <w:p w14:paraId="14CA7300" w14:textId="72B18507" w:rsidR="00990B88" w:rsidRPr="00014298" w:rsidRDefault="00990B88" w:rsidP="00990B88">
      <w:pPr>
        <w:pStyle w:val="Kop3"/>
        <w:rPr>
          <w:sz w:val="22"/>
          <w:szCs w:val="22"/>
        </w:rPr>
      </w:pPr>
      <w:bookmarkStart w:id="3" w:name="_Toc180476099"/>
      <w:bookmarkStart w:id="4" w:name="_Toc183765506"/>
      <w:bookmarkStart w:id="5" w:name="_Toc185432091"/>
      <w:r w:rsidRPr="00014298">
        <w:t xml:space="preserve">Profielkeuzeformulier </w:t>
      </w:r>
      <w:r w:rsidR="00EC02BF">
        <w:t>vwo</w:t>
      </w:r>
      <w:r w:rsidRPr="00014298">
        <w:t xml:space="preserve"> (2025-2026)</w:t>
      </w:r>
      <w:bookmarkEnd w:id="3"/>
      <w:bookmarkEnd w:id="4"/>
      <w:bookmarkEnd w:id="5"/>
    </w:p>
    <w:p w14:paraId="35AA7442" w14:textId="77777777" w:rsidR="00990B88" w:rsidRPr="00014298" w:rsidRDefault="00990B88" w:rsidP="00990B88">
      <w:pPr>
        <w:rPr>
          <w:b/>
          <w:bCs/>
        </w:rPr>
      </w:pPr>
      <w:r w:rsidRPr="00014298">
        <w:rPr>
          <w:b/>
          <w:bCs/>
        </w:rPr>
        <w:t>Naam:  ______________________________________________________   Klas: _______________</w:t>
      </w:r>
    </w:p>
    <w:tbl>
      <w:tblPr>
        <w:tblStyle w:val="Tabelraster"/>
        <w:tblpPr w:leftFromText="141" w:rightFromText="141" w:vertAnchor="text" w:horzAnchor="margin" w:tblpY="447"/>
        <w:tblW w:w="15304" w:type="dxa"/>
        <w:tblLook w:val="04A0" w:firstRow="1" w:lastRow="0" w:firstColumn="1" w:lastColumn="0" w:noHBand="0" w:noVBand="1"/>
      </w:tblPr>
      <w:tblGrid>
        <w:gridCol w:w="3681"/>
        <w:gridCol w:w="3827"/>
        <w:gridCol w:w="3827"/>
        <w:gridCol w:w="3969"/>
      </w:tblGrid>
      <w:tr w:rsidR="00990B88" w:rsidRPr="00014298" w14:paraId="7DE53EB6" w14:textId="77777777" w:rsidTr="007C4554">
        <w:trPr>
          <w:trHeight w:val="558"/>
        </w:trPr>
        <w:tc>
          <w:tcPr>
            <w:tcW w:w="3681" w:type="dxa"/>
            <w:shd w:val="clear" w:color="auto" w:fill="D9D9D9" w:themeFill="background1" w:themeFillShade="D9"/>
          </w:tcPr>
          <w:p w14:paraId="673AD6B9" w14:textId="77777777" w:rsidR="00990B88" w:rsidRPr="00014298" w:rsidRDefault="00990B88" w:rsidP="00990B88">
            <w:pPr>
              <w:pStyle w:val="Lijstalinea"/>
              <w:numPr>
                <w:ilvl w:val="0"/>
                <w:numId w:val="15"/>
              </w:numPr>
              <w:rPr>
                <w:b/>
                <w:bCs/>
                <w:sz w:val="18"/>
                <w:szCs w:val="18"/>
                <w:lang w:val="nl-NL"/>
              </w:rPr>
            </w:pPr>
            <w:r w:rsidRPr="00014298">
              <w:rPr>
                <w:b/>
                <w:bCs/>
                <w:sz w:val="18"/>
                <w:szCs w:val="18"/>
                <w:lang w:val="nl-NL"/>
              </w:rPr>
              <w:t>Kies 1 profiel en profielvakken</w:t>
            </w:r>
          </w:p>
        </w:tc>
        <w:tc>
          <w:tcPr>
            <w:tcW w:w="3827" w:type="dxa"/>
            <w:shd w:val="clear" w:color="auto" w:fill="D9D9D9" w:themeFill="background1" w:themeFillShade="D9"/>
          </w:tcPr>
          <w:p w14:paraId="574C73BD" w14:textId="77777777" w:rsidR="00990B88" w:rsidRPr="00014298" w:rsidRDefault="00990B88" w:rsidP="00990B88">
            <w:pPr>
              <w:pStyle w:val="Lijstalinea"/>
              <w:numPr>
                <w:ilvl w:val="0"/>
                <w:numId w:val="15"/>
              </w:numPr>
              <w:ind w:left="284"/>
              <w:rPr>
                <w:b/>
                <w:bCs/>
                <w:sz w:val="18"/>
                <w:szCs w:val="18"/>
                <w:lang w:val="nl-NL"/>
              </w:rPr>
            </w:pPr>
            <w:r w:rsidRPr="00014298">
              <w:rPr>
                <w:b/>
                <w:bCs/>
                <w:sz w:val="18"/>
                <w:szCs w:val="18"/>
                <w:lang w:val="nl-NL"/>
              </w:rPr>
              <w:t xml:space="preserve">Profielkeuzevakken </w:t>
            </w:r>
          </w:p>
        </w:tc>
        <w:tc>
          <w:tcPr>
            <w:tcW w:w="3827" w:type="dxa"/>
            <w:shd w:val="clear" w:color="auto" w:fill="D9D9D9" w:themeFill="background1" w:themeFillShade="D9"/>
          </w:tcPr>
          <w:p w14:paraId="2B00EF28" w14:textId="77777777" w:rsidR="00990B88" w:rsidRPr="00014298" w:rsidRDefault="00990B88" w:rsidP="00990B88">
            <w:pPr>
              <w:pStyle w:val="Lijstalinea"/>
              <w:numPr>
                <w:ilvl w:val="0"/>
                <w:numId w:val="15"/>
              </w:numPr>
              <w:ind w:left="284"/>
              <w:rPr>
                <w:b/>
                <w:bCs/>
                <w:sz w:val="18"/>
                <w:szCs w:val="18"/>
                <w:lang w:val="nl-NL"/>
              </w:rPr>
            </w:pPr>
            <w:r w:rsidRPr="00014298">
              <w:rPr>
                <w:b/>
                <w:bCs/>
                <w:sz w:val="18"/>
                <w:szCs w:val="18"/>
                <w:lang w:val="nl-NL"/>
              </w:rPr>
              <w:t>Moderne vreemde taal</w:t>
            </w:r>
          </w:p>
        </w:tc>
        <w:tc>
          <w:tcPr>
            <w:tcW w:w="3969" w:type="dxa"/>
            <w:shd w:val="clear" w:color="auto" w:fill="D9D9D9" w:themeFill="background1" w:themeFillShade="D9"/>
          </w:tcPr>
          <w:p w14:paraId="5DE38EAC" w14:textId="77777777" w:rsidR="00990B88" w:rsidRPr="00014298" w:rsidRDefault="00990B88" w:rsidP="00990B88">
            <w:pPr>
              <w:pStyle w:val="Lijstalinea"/>
              <w:numPr>
                <w:ilvl w:val="0"/>
                <w:numId w:val="15"/>
              </w:numPr>
              <w:ind w:left="284"/>
              <w:rPr>
                <w:rFonts w:cs="Lucida Sans Unicode"/>
                <w:b/>
                <w:sz w:val="18"/>
                <w:szCs w:val="18"/>
                <w:lang w:val="nl-NL"/>
              </w:rPr>
            </w:pPr>
            <w:r w:rsidRPr="00014298">
              <w:rPr>
                <w:b/>
                <w:bCs/>
                <w:sz w:val="18"/>
                <w:szCs w:val="18"/>
                <w:lang w:val="nl-NL"/>
              </w:rPr>
              <w:t>Vrij deel (keuzevakken): kies 1 vak (niet uit hetzelfde cluster)</w:t>
            </w:r>
          </w:p>
        </w:tc>
      </w:tr>
      <w:tr w:rsidR="00990B88" w:rsidRPr="00014298" w14:paraId="54F83524" w14:textId="77777777" w:rsidTr="007C4554">
        <w:trPr>
          <w:trHeight w:val="702"/>
        </w:trPr>
        <w:tc>
          <w:tcPr>
            <w:tcW w:w="3681" w:type="dxa"/>
          </w:tcPr>
          <w:p w14:paraId="5EA3D157" w14:textId="77777777" w:rsidR="00990B88" w:rsidRPr="00014298" w:rsidRDefault="00990B88" w:rsidP="00990B88">
            <w:pPr>
              <w:pStyle w:val="Lijstalinea"/>
              <w:numPr>
                <w:ilvl w:val="0"/>
                <w:numId w:val="17"/>
              </w:numPr>
              <w:rPr>
                <w:b/>
                <w:bCs/>
                <w:sz w:val="18"/>
                <w:szCs w:val="18"/>
                <w:lang w:val="nl-NL"/>
              </w:rPr>
            </w:pPr>
            <w:r w:rsidRPr="00014298">
              <w:rPr>
                <w:b/>
                <w:bCs/>
                <w:sz w:val="18"/>
                <w:szCs w:val="18"/>
                <w:lang w:val="nl-NL"/>
              </w:rPr>
              <w:t>Cultuur &amp; Maatschappij</w:t>
            </w:r>
          </w:p>
          <w:p w14:paraId="4DA2CEF2" w14:textId="77777777" w:rsidR="00990B88" w:rsidRPr="00014298" w:rsidRDefault="00990B88" w:rsidP="00990B88">
            <w:pPr>
              <w:pStyle w:val="Lijstalinea"/>
              <w:numPr>
                <w:ilvl w:val="0"/>
                <w:numId w:val="17"/>
              </w:numPr>
              <w:rPr>
                <w:b/>
                <w:bCs/>
                <w:sz w:val="18"/>
                <w:szCs w:val="18"/>
                <w:lang w:val="nl-NL"/>
              </w:rPr>
            </w:pPr>
            <w:r w:rsidRPr="00014298">
              <w:rPr>
                <w:sz w:val="18"/>
                <w:szCs w:val="18"/>
                <w:lang w:val="nl-NL"/>
              </w:rPr>
              <w:t>geschiedenis</w:t>
            </w:r>
          </w:p>
          <w:p w14:paraId="79E9F9AB" w14:textId="77777777" w:rsidR="00990B88" w:rsidRPr="00014298" w:rsidRDefault="00990B88" w:rsidP="007C4554">
            <w:pPr>
              <w:ind w:left="284"/>
              <w:rPr>
                <w:b/>
                <w:bCs/>
                <w:sz w:val="18"/>
                <w:szCs w:val="18"/>
                <w:lang w:val="nl-NL"/>
              </w:rPr>
            </w:pPr>
          </w:p>
          <w:p w14:paraId="201C1A92" w14:textId="77777777" w:rsidR="00990B88" w:rsidRPr="00014298" w:rsidRDefault="00990B88" w:rsidP="007C4554">
            <w:pPr>
              <w:ind w:left="284"/>
              <w:rPr>
                <w:b/>
                <w:bCs/>
                <w:sz w:val="18"/>
                <w:szCs w:val="18"/>
                <w:lang w:val="nl-NL"/>
              </w:rPr>
            </w:pPr>
            <w:r w:rsidRPr="00014298">
              <w:rPr>
                <w:b/>
                <w:bCs/>
                <w:sz w:val="18"/>
                <w:szCs w:val="18"/>
                <w:lang w:val="nl-NL"/>
              </w:rPr>
              <w:t xml:space="preserve">EN kies 1 vak uit:  </w:t>
            </w:r>
          </w:p>
          <w:p w14:paraId="713419D8" w14:textId="77777777" w:rsidR="00990B88" w:rsidRPr="00014298" w:rsidRDefault="00990B88" w:rsidP="00990B88">
            <w:pPr>
              <w:pStyle w:val="Lijstalinea"/>
              <w:numPr>
                <w:ilvl w:val="0"/>
                <w:numId w:val="10"/>
              </w:numPr>
              <w:ind w:left="284" w:firstLine="0"/>
              <w:rPr>
                <w:rFonts w:cs="Lucida Sans Unicode"/>
                <w:sz w:val="18"/>
                <w:szCs w:val="18"/>
                <w:lang w:val="nl-NL"/>
              </w:rPr>
            </w:pPr>
            <w:r w:rsidRPr="00014298">
              <w:rPr>
                <w:rFonts w:cs="Lucida Sans Unicode"/>
                <w:sz w:val="18"/>
                <w:szCs w:val="18"/>
                <w:lang w:val="nl-NL"/>
              </w:rPr>
              <w:t>wiskunde A</w:t>
            </w:r>
          </w:p>
          <w:p w14:paraId="76D06642" w14:textId="77777777" w:rsidR="00990B88" w:rsidRPr="00014298" w:rsidRDefault="00990B88" w:rsidP="00990B88">
            <w:pPr>
              <w:pStyle w:val="Lijstalinea"/>
              <w:numPr>
                <w:ilvl w:val="0"/>
                <w:numId w:val="10"/>
              </w:numPr>
              <w:ind w:left="284" w:firstLine="0"/>
              <w:rPr>
                <w:b/>
                <w:bCs/>
                <w:sz w:val="18"/>
                <w:szCs w:val="18"/>
                <w:lang w:val="nl-NL"/>
              </w:rPr>
            </w:pPr>
            <w:r w:rsidRPr="00014298">
              <w:rPr>
                <w:rFonts w:cs="Lucida Sans Unicode"/>
                <w:sz w:val="18"/>
                <w:szCs w:val="18"/>
                <w:lang w:val="nl-NL"/>
              </w:rPr>
              <w:t>wiskunde B (alleen met positief advies)</w:t>
            </w:r>
          </w:p>
        </w:tc>
        <w:tc>
          <w:tcPr>
            <w:tcW w:w="3827" w:type="dxa"/>
          </w:tcPr>
          <w:p w14:paraId="33EFD64E" w14:textId="77777777" w:rsidR="00990B88" w:rsidRPr="00014298" w:rsidRDefault="00990B88" w:rsidP="007C4554">
            <w:pPr>
              <w:ind w:left="284"/>
              <w:rPr>
                <w:rFonts w:cs="Lucida Sans Unicode"/>
                <w:b/>
                <w:bCs/>
                <w:sz w:val="18"/>
                <w:szCs w:val="18"/>
                <w:lang w:val="nl-NL"/>
              </w:rPr>
            </w:pPr>
            <w:r w:rsidRPr="00014298">
              <w:rPr>
                <w:rFonts w:cs="Lucida Sans Unicode"/>
                <w:b/>
                <w:bCs/>
                <w:sz w:val="18"/>
                <w:szCs w:val="18"/>
                <w:lang w:val="nl-NL"/>
              </w:rPr>
              <w:t>Kies 1 vak uit:</w:t>
            </w:r>
          </w:p>
          <w:p w14:paraId="12FD5092" w14:textId="77777777" w:rsidR="00990B88" w:rsidRPr="00974B42" w:rsidRDefault="00990B88" w:rsidP="00990B88">
            <w:pPr>
              <w:pStyle w:val="Lijstalinea"/>
              <w:numPr>
                <w:ilvl w:val="0"/>
                <w:numId w:val="10"/>
              </w:numPr>
              <w:rPr>
                <w:rFonts w:cs="Lucida Sans Unicode"/>
                <w:sz w:val="18"/>
                <w:szCs w:val="18"/>
                <w:lang w:val="nl-NL"/>
              </w:rPr>
            </w:pPr>
            <w:r w:rsidRPr="00974B42">
              <w:rPr>
                <w:rFonts w:cs="Lucida Sans Unicode"/>
                <w:sz w:val="18"/>
                <w:szCs w:val="18"/>
                <w:lang w:val="nl-NL"/>
              </w:rPr>
              <w:t>economie</w:t>
            </w:r>
          </w:p>
          <w:p w14:paraId="1B08A98A" w14:textId="77777777" w:rsidR="00990B88" w:rsidRPr="00014298" w:rsidRDefault="00990B88" w:rsidP="00990B88">
            <w:pPr>
              <w:pStyle w:val="Lijstalinea"/>
              <w:numPr>
                <w:ilvl w:val="0"/>
                <w:numId w:val="8"/>
              </w:numPr>
              <w:ind w:left="641" w:hanging="357"/>
              <w:rPr>
                <w:rFonts w:cs="Lucida Sans Unicode"/>
                <w:sz w:val="18"/>
                <w:szCs w:val="18"/>
                <w:lang w:val="nl-NL"/>
              </w:rPr>
            </w:pPr>
            <w:r w:rsidRPr="00014298">
              <w:rPr>
                <w:rFonts w:cs="Lucida Sans Unicode"/>
                <w:sz w:val="18"/>
                <w:szCs w:val="18"/>
                <w:lang w:val="nl-NL"/>
              </w:rPr>
              <w:t>maatschappijwetenschappen</w:t>
            </w:r>
          </w:p>
          <w:p w14:paraId="365CC4F6" w14:textId="77777777" w:rsidR="00990B88" w:rsidRPr="00014298" w:rsidRDefault="00990B88" w:rsidP="00990B88">
            <w:pPr>
              <w:pStyle w:val="Lijstalinea"/>
              <w:numPr>
                <w:ilvl w:val="0"/>
                <w:numId w:val="8"/>
              </w:numPr>
              <w:ind w:left="641" w:hanging="357"/>
              <w:rPr>
                <w:rFonts w:cs="Lucida Sans Unicode"/>
                <w:b/>
                <w:bCs/>
                <w:sz w:val="18"/>
                <w:szCs w:val="18"/>
                <w:lang w:val="nl-NL"/>
              </w:rPr>
            </w:pPr>
            <w:r w:rsidRPr="00014298">
              <w:rPr>
                <w:rFonts w:cs="Lucida Sans Unicode"/>
                <w:sz w:val="18"/>
                <w:szCs w:val="18"/>
                <w:lang w:val="nl-NL"/>
              </w:rPr>
              <w:t>aardrijkskunde</w:t>
            </w:r>
          </w:p>
          <w:p w14:paraId="1FFCE331" w14:textId="77777777" w:rsidR="00990B88" w:rsidRPr="00014298" w:rsidRDefault="00990B88" w:rsidP="007C4554">
            <w:pPr>
              <w:ind w:left="284"/>
              <w:rPr>
                <w:rFonts w:cs="Lucida Sans Unicode"/>
                <w:b/>
                <w:bCs/>
                <w:sz w:val="18"/>
                <w:szCs w:val="18"/>
                <w:lang w:val="nl-NL"/>
              </w:rPr>
            </w:pPr>
          </w:p>
          <w:p w14:paraId="43A48FC4" w14:textId="77777777" w:rsidR="00990B88" w:rsidRPr="00014298" w:rsidRDefault="00990B88" w:rsidP="007C4554">
            <w:pPr>
              <w:ind w:left="284"/>
              <w:rPr>
                <w:rFonts w:cs="Lucida Sans Unicode"/>
                <w:b/>
                <w:bCs/>
                <w:sz w:val="18"/>
                <w:szCs w:val="18"/>
                <w:lang w:val="nl-NL"/>
              </w:rPr>
            </w:pPr>
            <w:r w:rsidRPr="00014298">
              <w:rPr>
                <w:rFonts w:cs="Lucida Sans Unicode"/>
                <w:b/>
                <w:bCs/>
                <w:sz w:val="18"/>
                <w:szCs w:val="18"/>
                <w:lang w:val="nl-NL"/>
              </w:rPr>
              <w:t>EN kies 1 vak uit:</w:t>
            </w:r>
          </w:p>
          <w:p w14:paraId="1B2C1830" w14:textId="77777777" w:rsidR="00990B88" w:rsidRPr="00014298" w:rsidRDefault="00990B88" w:rsidP="00990B88">
            <w:pPr>
              <w:pStyle w:val="Lijstalinea"/>
              <w:numPr>
                <w:ilvl w:val="0"/>
                <w:numId w:val="9"/>
              </w:numPr>
              <w:ind w:left="284" w:firstLine="0"/>
              <w:rPr>
                <w:rFonts w:cs="Lucida Sans Unicode"/>
                <w:b/>
                <w:bCs/>
                <w:sz w:val="18"/>
                <w:szCs w:val="18"/>
                <w:lang w:val="nl-NL"/>
              </w:rPr>
            </w:pPr>
            <w:r w:rsidRPr="00014298">
              <w:rPr>
                <w:sz w:val="18"/>
                <w:szCs w:val="18"/>
                <w:lang w:val="nl-NL"/>
              </w:rPr>
              <w:t>kunstdans</w:t>
            </w:r>
          </w:p>
          <w:p w14:paraId="05A8B5F1" w14:textId="77777777" w:rsidR="00990B88" w:rsidRPr="00014298" w:rsidRDefault="00990B88" w:rsidP="00990B88">
            <w:pPr>
              <w:pStyle w:val="Lijstalinea"/>
              <w:numPr>
                <w:ilvl w:val="0"/>
                <w:numId w:val="9"/>
              </w:numPr>
              <w:ind w:left="284" w:firstLine="0"/>
              <w:rPr>
                <w:b/>
                <w:bCs/>
                <w:sz w:val="18"/>
                <w:szCs w:val="18"/>
                <w:lang w:val="nl-NL"/>
              </w:rPr>
            </w:pPr>
            <w:r w:rsidRPr="00014298">
              <w:rPr>
                <w:sz w:val="18"/>
                <w:szCs w:val="18"/>
                <w:lang w:val="nl-NL"/>
              </w:rPr>
              <w:t>kunstdrama</w:t>
            </w:r>
          </w:p>
        </w:tc>
        <w:tc>
          <w:tcPr>
            <w:tcW w:w="3827" w:type="dxa"/>
          </w:tcPr>
          <w:p w14:paraId="3458A37C" w14:textId="77777777" w:rsidR="00990B88" w:rsidRPr="00014298" w:rsidRDefault="00990B88" w:rsidP="00990B88">
            <w:pPr>
              <w:pStyle w:val="Lijstalinea"/>
              <w:numPr>
                <w:ilvl w:val="0"/>
                <w:numId w:val="6"/>
              </w:numPr>
              <w:ind w:left="227" w:firstLine="0"/>
              <w:rPr>
                <w:rFonts w:cs="Lucida Sans Unicode"/>
                <w:sz w:val="18"/>
                <w:szCs w:val="18"/>
                <w:lang w:val="nl-NL"/>
              </w:rPr>
            </w:pPr>
            <w:r>
              <w:rPr>
                <w:rFonts w:cs="Lucida Sans Unicode"/>
                <w:sz w:val="18"/>
                <w:szCs w:val="18"/>
                <w:lang w:val="nl-NL"/>
              </w:rPr>
              <w:t>Duits</w:t>
            </w:r>
          </w:p>
          <w:p w14:paraId="4784AA15" w14:textId="77777777" w:rsidR="00990B88" w:rsidRPr="00014298" w:rsidRDefault="00990B88" w:rsidP="00990B88">
            <w:pPr>
              <w:pStyle w:val="Lijstalinea"/>
              <w:numPr>
                <w:ilvl w:val="0"/>
                <w:numId w:val="6"/>
              </w:numPr>
              <w:ind w:left="227" w:firstLine="0"/>
              <w:rPr>
                <w:rFonts w:cs="Lucida Sans Unicode"/>
                <w:sz w:val="18"/>
                <w:szCs w:val="18"/>
                <w:lang w:val="nl-NL"/>
              </w:rPr>
            </w:pPr>
            <w:r>
              <w:rPr>
                <w:rFonts w:cs="Lucida Sans Unicode"/>
                <w:sz w:val="18"/>
                <w:szCs w:val="18"/>
                <w:lang w:val="nl-NL"/>
              </w:rPr>
              <w:t>Frans</w:t>
            </w:r>
          </w:p>
          <w:p w14:paraId="477DBFE5" w14:textId="77777777" w:rsidR="00990B88" w:rsidRPr="00014298" w:rsidRDefault="00990B88" w:rsidP="007C4554">
            <w:pPr>
              <w:pStyle w:val="Lijstalinea"/>
              <w:ind w:left="227"/>
              <w:rPr>
                <w:rFonts w:cs="Lucida Sans Unicode"/>
                <w:sz w:val="18"/>
                <w:szCs w:val="18"/>
                <w:lang w:val="nl-NL"/>
              </w:rPr>
            </w:pPr>
          </w:p>
        </w:tc>
        <w:tc>
          <w:tcPr>
            <w:tcW w:w="3969" w:type="dxa"/>
          </w:tcPr>
          <w:p w14:paraId="3E378CFB" w14:textId="77777777" w:rsidR="00990B88" w:rsidRPr="00014298" w:rsidRDefault="00990B88" w:rsidP="00990B88">
            <w:pPr>
              <w:pStyle w:val="Lijstalinea"/>
              <w:numPr>
                <w:ilvl w:val="0"/>
                <w:numId w:val="7"/>
              </w:numPr>
              <w:rPr>
                <w:rFonts w:cs="Lucida Sans Unicode"/>
                <w:sz w:val="18"/>
                <w:szCs w:val="18"/>
                <w:lang w:val="nl-NL"/>
              </w:rPr>
            </w:pPr>
            <w:r w:rsidRPr="00014298">
              <w:rPr>
                <w:rFonts w:cs="Lucida Sans Unicode"/>
                <w:sz w:val="18"/>
                <w:szCs w:val="18"/>
                <w:lang w:val="nl-NL"/>
              </w:rPr>
              <w:t>aardrijkskunde</w:t>
            </w:r>
          </w:p>
          <w:p w14:paraId="74285C63" w14:textId="77777777" w:rsidR="00990B88" w:rsidRPr="00014298" w:rsidRDefault="00990B88" w:rsidP="00990B88">
            <w:pPr>
              <w:pStyle w:val="Lijstalinea"/>
              <w:numPr>
                <w:ilvl w:val="0"/>
                <w:numId w:val="7"/>
              </w:numPr>
              <w:rPr>
                <w:rFonts w:cs="Lucida Sans Unicode"/>
                <w:sz w:val="18"/>
                <w:szCs w:val="18"/>
                <w:lang w:val="nl-NL"/>
              </w:rPr>
            </w:pPr>
            <w:r w:rsidRPr="00014298">
              <w:rPr>
                <w:rFonts w:cs="Lucida Sans Unicode"/>
                <w:sz w:val="18"/>
                <w:szCs w:val="18"/>
                <w:lang w:val="nl-NL"/>
              </w:rPr>
              <w:t>bedrijfseconomie</w:t>
            </w:r>
          </w:p>
          <w:p w14:paraId="4B6D2EAF" w14:textId="77777777" w:rsidR="00990B88" w:rsidRPr="00014298" w:rsidRDefault="00990B88" w:rsidP="00990B88">
            <w:pPr>
              <w:pStyle w:val="Lijstalinea"/>
              <w:numPr>
                <w:ilvl w:val="0"/>
                <w:numId w:val="7"/>
              </w:numPr>
              <w:rPr>
                <w:rFonts w:cs="Lucida Sans Unicode"/>
                <w:sz w:val="18"/>
                <w:szCs w:val="18"/>
                <w:lang w:val="nl-NL"/>
              </w:rPr>
            </w:pPr>
            <w:r w:rsidRPr="00014298">
              <w:rPr>
                <w:rFonts w:cs="Lucida Sans Unicode"/>
                <w:sz w:val="18"/>
                <w:szCs w:val="18"/>
                <w:lang w:val="nl-NL"/>
              </w:rPr>
              <w:t>economie</w:t>
            </w:r>
          </w:p>
          <w:p w14:paraId="36A4DEFE" w14:textId="77777777" w:rsidR="00990B88" w:rsidRPr="00014298" w:rsidRDefault="00990B88" w:rsidP="00990B88">
            <w:pPr>
              <w:pStyle w:val="Lijstalinea"/>
              <w:numPr>
                <w:ilvl w:val="0"/>
                <w:numId w:val="7"/>
              </w:numPr>
              <w:rPr>
                <w:rFonts w:cs="Lucida Sans Unicode"/>
                <w:sz w:val="18"/>
                <w:szCs w:val="18"/>
                <w:lang w:val="nl-NL"/>
              </w:rPr>
            </w:pPr>
            <w:r w:rsidRPr="00014298">
              <w:rPr>
                <w:rFonts w:cs="Lucida Sans Unicode"/>
                <w:sz w:val="18"/>
                <w:szCs w:val="18"/>
                <w:lang w:val="nl-NL"/>
              </w:rPr>
              <w:t xml:space="preserve">maatschappijwetenschappen </w:t>
            </w:r>
          </w:p>
          <w:p w14:paraId="6E0B93EE" w14:textId="77777777" w:rsidR="00990B88" w:rsidRPr="00014298" w:rsidRDefault="00990B88" w:rsidP="007C4554">
            <w:pPr>
              <w:pStyle w:val="Lijstalinea"/>
              <w:rPr>
                <w:rFonts w:cs="Lucida Sans Unicode"/>
                <w:sz w:val="18"/>
                <w:szCs w:val="18"/>
                <w:lang w:val="nl-NL"/>
              </w:rPr>
            </w:pPr>
          </w:p>
          <w:p w14:paraId="4D37139C" w14:textId="77777777" w:rsidR="00990B88" w:rsidRPr="00014298" w:rsidRDefault="00990B88" w:rsidP="007C4554">
            <w:pPr>
              <w:pStyle w:val="Lijstalinea"/>
              <w:rPr>
                <w:rFonts w:cs="Lucida Sans Unicode"/>
                <w:sz w:val="18"/>
                <w:szCs w:val="18"/>
                <w:lang w:val="nl-NL"/>
              </w:rPr>
            </w:pPr>
          </w:p>
        </w:tc>
      </w:tr>
      <w:tr w:rsidR="00990B88" w:rsidRPr="00014298" w14:paraId="05169D66" w14:textId="77777777" w:rsidTr="007C4554">
        <w:trPr>
          <w:trHeight w:val="1110"/>
        </w:trPr>
        <w:tc>
          <w:tcPr>
            <w:tcW w:w="3681" w:type="dxa"/>
          </w:tcPr>
          <w:p w14:paraId="511B8E61" w14:textId="77777777" w:rsidR="00990B88" w:rsidRPr="00014298" w:rsidRDefault="00990B88" w:rsidP="00990B88">
            <w:pPr>
              <w:pStyle w:val="Lijstalinea"/>
              <w:numPr>
                <w:ilvl w:val="0"/>
                <w:numId w:val="5"/>
              </w:numPr>
              <w:ind w:left="284" w:firstLine="0"/>
              <w:rPr>
                <w:b/>
                <w:bCs/>
                <w:sz w:val="18"/>
                <w:szCs w:val="18"/>
                <w:lang w:val="nl-NL"/>
              </w:rPr>
            </w:pPr>
            <w:r w:rsidRPr="00014298">
              <w:rPr>
                <w:b/>
                <w:bCs/>
                <w:sz w:val="18"/>
                <w:szCs w:val="18"/>
                <w:lang w:val="nl-NL"/>
              </w:rPr>
              <w:t>Economie &amp; Maatschappij</w:t>
            </w:r>
          </w:p>
          <w:p w14:paraId="2931F316" w14:textId="77777777" w:rsidR="00990B88" w:rsidRPr="00014298" w:rsidRDefault="00990B88" w:rsidP="00990B88">
            <w:pPr>
              <w:pStyle w:val="Lijstalinea"/>
              <w:numPr>
                <w:ilvl w:val="0"/>
                <w:numId w:val="13"/>
              </w:numPr>
              <w:ind w:left="284" w:firstLine="0"/>
              <w:rPr>
                <w:rFonts w:cs="Lucida Sans Unicode"/>
                <w:sz w:val="18"/>
                <w:szCs w:val="18"/>
                <w:lang w:val="nl-NL"/>
              </w:rPr>
            </w:pPr>
            <w:r w:rsidRPr="00014298">
              <w:rPr>
                <w:rFonts w:cs="Lucida Sans Unicode"/>
                <w:sz w:val="18"/>
                <w:szCs w:val="18"/>
                <w:lang w:val="nl-NL"/>
              </w:rPr>
              <w:t>economie</w:t>
            </w:r>
          </w:p>
          <w:p w14:paraId="7C475048" w14:textId="77777777" w:rsidR="00990B88" w:rsidRPr="00014298" w:rsidRDefault="00990B88" w:rsidP="00990B88">
            <w:pPr>
              <w:pStyle w:val="Lijstalinea"/>
              <w:numPr>
                <w:ilvl w:val="0"/>
                <w:numId w:val="13"/>
              </w:numPr>
              <w:ind w:left="284" w:firstLine="0"/>
              <w:rPr>
                <w:rFonts w:cs="Lucida Sans Unicode"/>
                <w:sz w:val="18"/>
                <w:szCs w:val="18"/>
                <w:lang w:val="nl-NL"/>
              </w:rPr>
            </w:pPr>
            <w:r w:rsidRPr="00014298">
              <w:rPr>
                <w:rFonts w:cs="Lucida Sans Unicode"/>
                <w:sz w:val="18"/>
                <w:szCs w:val="18"/>
                <w:lang w:val="nl-NL"/>
              </w:rPr>
              <w:t>geschiedenis</w:t>
            </w:r>
          </w:p>
          <w:p w14:paraId="56DFCA53" w14:textId="77777777" w:rsidR="00990B88" w:rsidRPr="00014298" w:rsidRDefault="00990B88" w:rsidP="007C4554">
            <w:pPr>
              <w:ind w:left="284"/>
              <w:rPr>
                <w:rFonts w:cs="Lucida Sans Unicode"/>
                <w:bCs/>
                <w:i/>
                <w:sz w:val="18"/>
                <w:szCs w:val="18"/>
                <w:lang w:val="nl-NL"/>
              </w:rPr>
            </w:pPr>
          </w:p>
          <w:p w14:paraId="6261A8D8" w14:textId="77777777" w:rsidR="00990B88" w:rsidRPr="00014298" w:rsidRDefault="00990B88" w:rsidP="007C4554">
            <w:pPr>
              <w:ind w:left="284"/>
              <w:rPr>
                <w:rFonts w:cs="Lucida Sans Unicode"/>
                <w:b/>
                <w:iCs/>
                <w:sz w:val="18"/>
                <w:szCs w:val="18"/>
                <w:lang w:val="nl-NL"/>
              </w:rPr>
            </w:pPr>
            <w:r w:rsidRPr="00014298">
              <w:rPr>
                <w:rFonts w:cs="Lucida Sans Unicode"/>
                <w:b/>
                <w:iCs/>
                <w:sz w:val="18"/>
                <w:szCs w:val="18"/>
                <w:lang w:val="nl-NL"/>
              </w:rPr>
              <w:t>EN kies 1 vak uit:</w:t>
            </w:r>
          </w:p>
          <w:p w14:paraId="57974660" w14:textId="77777777" w:rsidR="00990B88" w:rsidRPr="00014298" w:rsidRDefault="00990B88" w:rsidP="00990B88">
            <w:pPr>
              <w:pStyle w:val="Lijstalinea"/>
              <w:numPr>
                <w:ilvl w:val="0"/>
                <w:numId w:val="14"/>
              </w:numPr>
              <w:ind w:left="284" w:firstLine="0"/>
              <w:rPr>
                <w:rFonts w:cs="Lucida Sans Unicode"/>
                <w:sz w:val="18"/>
                <w:szCs w:val="18"/>
                <w:lang w:val="nl-NL"/>
              </w:rPr>
            </w:pPr>
            <w:r w:rsidRPr="00014298">
              <w:rPr>
                <w:rFonts w:cs="Lucida Sans Unicode"/>
                <w:sz w:val="18"/>
                <w:szCs w:val="18"/>
                <w:lang w:val="nl-NL"/>
              </w:rPr>
              <w:t>wiskunde A</w:t>
            </w:r>
          </w:p>
          <w:p w14:paraId="6173BDE5" w14:textId="77777777" w:rsidR="00990B88" w:rsidRPr="00014298" w:rsidRDefault="00990B88" w:rsidP="00990B88">
            <w:pPr>
              <w:pStyle w:val="Lijstalinea"/>
              <w:numPr>
                <w:ilvl w:val="0"/>
                <w:numId w:val="14"/>
              </w:numPr>
              <w:ind w:left="284" w:firstLine="0"/>
              <w:rPr>
                <w:sz w:val="18"/>
                <w:szCs w:val="18"/>
                <w:lang w:val="nl-NL"/>
              </w:rPr>
            </w:pPr>
            <w:r w:rsidRPr="00014298">
              <w:rPr>
                <w:rFonts w:cs="Lucida Sans Unicode"/>
                <w:sz w:val="18"/>
                <w:szCs w:val="18"/>
                <w:lang w:val="nl-NL"/>
              </w:rPr>
              <w:t>wiskunde B (alleen met positief advies)</w:t>
            </w:r>
          </w:p>
        </w:tc>
        <w:tc>
          <w:tcPr>
            <w:tcW w:w="3827" w:type="dxa"/>
          </w:tcPr>
          <w:p w14:paraId="3048DF0C" w14:textId="77777777" w:rsidR="00990B88" w:rsidRPr="00014298" w:rsidRDefault="00990B88" w:rsidP="007C4554">
            <w:pPr>
              <w:ind w:left="284"/>
              <w:rPr>
                <w:rFonts w:cs="Lucida Sans Unicode"/>
                <w:b/>
                <w:bCs/>
                <w:sz w:val="18"/>
                <w:szCs w:val="18"/>
                <w:lang w:val="nl-NL"/>
              </w:rPr>
            </w:pPr>
            <w:r w:rsidRPr="00014298">
              <w:rPr>
                <w:rFonts w:cs="Lucida Sans Unicode"/>
                <w:b/>
                <w:bCs/>
                <w:sz w:val="18"/>
                <w:szCs w:val="18"/>
                <w:lang w:val="nl-NL"/>
              </w:rPr>
              <w:t>Kies 1 vak uit:</w:t>
            </w:r>
          </w:p>
          <w:p w14:paraId="76A19590" w14:textId="77777777" w:rsidR="00990B88" w:rsidRPr="00014298" w:rsidRDefault="00990B88" w:rsidP="00990B88">
            <w:pPr>
              <w:pStyle w:val="Lijstalinea"/>
              <w:numPr>
                <w:ilvl w:val="0"/>
                <w:numId w:val="4"/>
              </w:numPr>
              <w:rPr>
                <w:rFonts w:cs="Lucida Sans Unicode"/>
                <w:sz w:val="18"/>
                <w:szCs w:val="18"/>
                <w:lang w:val="nl-NL"/>
              </w:rPr>
            </w:pPr>
            <w:r w:rsidRPr="00014298">
              <w:rPr>
                <w:rFonts w:cs="Lucida Sans Unicode"/>
                <w:sz w:val="18"/>
                <w:szCs w:val="18"/>
                <w:lang w:val="nl-NL"/>
              </w:rPr>
              <w:t>aardrijkskunde</w:t>
            </w:r>
          </w:p>
          <w:p w14:paraId="2FF3BD15" w14:textId="77777777" w:rsidR="00990B88" w:rsidRPr="00014298" w:rsidRDefault="00990B88" w:rsidP="00990B88">
            <w:pPr>
              <w:pStyle w:val="Lijstalinea"/>
              <w:numPr>
                <w:ilvl w:val="0"/>
                <w:numId w:val="4"/>
              </w:numPr>
              <w:rPr>
                <w:rFonts w:cs="Lucida Sans Unicode"/>
                <w:sz w:val="18"/>
                <w:szCs w:val="18"/>
                <w:lang w:val="nl-NL"/>
              </w:rPr>
            </w:pPr>
            <w:r w:rsidRPr="00014298">
              <w:rPr>
                <w:rFonts w:cs="Lucida Sans Unicode"/>
                <w:sz w:val="18"/>
                <w:szCs w:val="18"/>
                <w:lang w:val="nl-NL"/>
              </w:rPr>
              <w:t>bedrijfseconomie</w:t>
            </w:r>
          </w:p>
          <w:p w14:paraId="34A9AD90" w14:textId="77777777" w:rsidR="00990B88" w:rsidRPr="00014298" w:rsidRDefault="00990B88" w:rsidP="00990B88">
            <w:pPr>
              <w:pStyle w:val="Lijstalinea"/>
              <w:numPr>
                <w:ilvl w:val="0"/>
                <w:numId w:val="4"/>
              </w:numPr>
              <w:rPr>
                <w:rFonts w:cs="Lucida Sans Unicode"/>
                <w:sz w:val="18"/>
                <w:szCs w:val="18"/>
                <w:lang w:val="nl-NL"/>
              </w:rPr>
            </w:pPr>
            <w:r w:rsidRPr="00014298">
              <w:rPr>
                <w:rFonts w:cs="Lucida Sans Unicode"/>
                <w:sz w:val="18"/>
                <w:szCs w:val="18"/>
                <w:lang w:val="nl-NL"/>
              </w:rPr>
              <w:t>maatschappijwetenschappen</w:t>
            </w:r>
          </w:p>
        </w:tc>
        <w:tc>
          <w:tcPr>
            <w:tcW w:w="3827" w:type="dxa"/>
          </w:tcPr>
          <w:p w14:paraId="6C744C78" w14:textId="77777777" w:rsidR="00990B88" w:rsidRPr="00014298" w:rsidRDefault="00990B88" w:rsidP="00990B88">
            <w:pPr>
              <w:pStyle w:val="Lijstalinea"/>
              <w:numPr>
                <w:ilvl w:val="0"/>
                <w:numId w:val="6"/>
              </w:numPr>
              <w:ind w:left="227" w:firstLine="0"/>
              <w:rPr>
                <w:rFonts w:cs="Lucida Sans Unicode"/>
                <w:sz w:val="18"/>
                <w:szCs w:val="18"/>
                <w:lang w:val="nl-NL"/>
              </w:rPr>
            </w:pPr>
            <w:r>
              <w:rPr>
                <w:rFonts w:cs="Lucida Sans Unicode"/>
                <w:sz w:val="18"/>
                <w:szCs w:val="18"/>
                <w:lang w:val="nl-NL"/>
              </w:rPr>
              <w:t>Duits</w:t>
            </w:r>
          </w:p>
          <w:p w14:paraId="44A68BA8" w14:textId="77777777" w:rsidR="00990B88" w:rsidRPr="00014298" w:rsidRDefault="00990B88" w:rsidP="00990B88">
            <w:pPr>
              <w:pStyle w:val="Lijstalinea"/>
              <w:numPr>
                <w:ilvl w:val="0"/>
                <w:numId w:val="6"/>
              </w:numPr>
              <w:ind w:left="227" w:firstLine="0"/>
              <w:rPr>
                <w:rFonts w:cs="Lucida Sans Unicode"/>
                <w:sz w:val="18"/>
                <w:szCs w:val="18"/>
                <w:lang w:val="nl-NL"/>
              </w:rPr>
            </w:pPr>
            <w:r>
              <w:rPr>
                <w:rFonts w:cs="Lucida Sans Unicode"/>
                <w:sz w:val="18"/>
                <w:szCs w:val="18"/>
                <w:lang w:val="nl-NL"/>
              </w:rPr>
              <w:t>Frans</w:t>
            </w:r>
          </w:p>
          <w:p w14:paraId="444893CF" w14:textId="77777777" w:rsidR="00990B88" w:rsidRPr="00870D12" w:rsidRDefault="00990B88" w:rsidP="007C4554">
            <w:pPr>
              <w:rPr>
                <w:rFonts w:cs="Lucida Sans Unicode"/>
                <w:sz w:val="18"/>
                <w:szCs w:val="18"/>
                <w:lang w:val="nl-NL"/>
              </w:rPr>
            </w:pPr>
          </w:p>
        </w:tc>
        <w:tc>
          <w:tcPr>
            <w:tcW w:w="3969" w:type="dxa"/>
          </w:tcPr>
          <w:p w14:paraId="2F5B35A1" w14:textId="77777777" w:rsidR="00990B88" w:rsidRDefault="00990B88" w:rsidP="00990B88">
            <w:pPr>
              <w:pStyle w:val="Lijstalinea"/>
              <w:numPr>
                <w:ilvl w:val="0"/>
                <w:numId w:val="6"/>
              </w:numPr>
              <w:rPr>
                <w:rFonts w:cs="Lucida Sans Unicode"/>
                <w:bCs/>
                <w:sz w:val="18"/>
                <w:szCs w:val="18"/>
                <w:lang w:val="nl-NL"/>
              </w:rPr>
            </w:pPr>
            <w:r>
              <w:rPr>
                <w:rFonts w:cs="Lucida Sans Unicode"/>
                <w:bCs/>
                <w:sz w:val="18"/>
                <w:szCs w:val="18"/>
                <w:lang w:val="nl-NL"/>
              </w:rPr>
              <w:t>a</w:t>
            </w:r>
            <w:r w:rsidRPr="00974B42">
              <w:rPr>
                <w:rFonts w:cs="Lucida Sans Unicode"/>
                <w:bCs/>
                <w:sz w:val="18"/>
                <w:szCs w:val="18"/>
                <w:lang w:val="nl-NL"/>
              </w:rPr>
              <w:t>ardrijkskunde</w:t>
            </w:r>
          </w:p>
          <w:p w14:paraId="59253BA0" w14:textId="77777777" w:rsidR="00990B88" w:rsidRDefault="00990B88" w:rsidP="00990B88">
            <w:pPr>
              <w:pStyle w:val="Lijstalinea"/>
              <w:numPr>
                <w:ilvl w:val="0"/>
                <w:numId w:val="6"/>
              </w:numPr>
              <w:rPr>
                <w:rFonts w:cs="Lucida Sans Unicode"/>
                <w:bCs/>
                <w:sz w:val="18"/>
                <w:szCs w:val="18"/>
                <w:lang w:val="nl-NL"/>
              </w:rPr>
            </w:pPr>
            <w:r>
              <w:rPr>
                <w:rFonts w:cs="Lucida Sans Unicode"/>
                <w:bCs/>
                <w:sz w:val="18"/>
                <w:szCs w:val="18"/>
                <w:lang w:val="nl-NL"/>
              </w:rPr>
              <w:t>b</w:t>
            </w:r>
            <w:r w:rsidRPr="00974B42">
              <w:rPr>
                <w:rFonts w:cs="Lucida Sans Unicode"/>
                <w:bCs/>
                <w:sz w:val="18"/>
                <w:szCs w:val="18"/>
                <w:lang w:val="nl-NL"/>
              </w:rPr>
              <w:t>edrijfseconomie</w:t>
            </w:r>
          </w:p>
          <w:p w14:paraId="046D56AD" w14:textId="77777777" w:rsidR="00990B88" w:rsidRPr="00974B42" w:rsidRDefault="00990B88" w:rsidP="00990B88">
            <w:pPr>
              <w:pStyle w:val="Lijstalinea"/>
              <w:numPr>
                <w:ilvl w:val="0"/>
                <w:numId w:val="6"/>
              </w:numPr>
              <w:rPr>
                <w:rFonts w:cs="Lucida Sans Unicode"/>
                <w:bCs/>
                <w:sz w:val="18"/>
                <w:szCs w:val="18"/>
                <w:lang w:val="nl-NL"/>
              </w:rPr>
            </w:pPr>
            <w:r>
              <w:rPr>
                <w:rFonts w:cs="Lucida Sans Unicode"/>
                <w:sz w:val="18"/>
                <w:szCs w:val="18"/>
                <w:lang w:val="nl-NL"/>
              </w:rPr>
              <w:t>k</w:t>
            </w:r>
            <w:r w:rsidRPr="00974B42">
              <w:rPr>
                <w:rFonts w:cs="Lucida Sans Unicode"/>
                <w:sz w:val="18"/>
                <w:szCs w:val="18"/>
                <w:lang w:val="nl-NL"/>
              </w:rPr>
              <w:t>unstdans</w:t>
            </w:r>
          </w:p>
          <w:p w14:paraId="71A2CD63" w14:textId="77777777" w:rsidR="00990B88" w:rsidRPr="00974B42" w:rsidRDefault="00990B88" w:rsidP="00990B88">
            <w:pPr>
              <w:pStyle w:val="Lijstalinea"/>
              <w:numPr>
                <w:ilvl w:val="0"/>
                <w:numId w:val="6"/>
              </w:numPr>
              <w:rPr>
                <w:rFonts w:cs="Lucida Sans Unicode"/>
                <w:bCs/>
                <w:sz w:val="18"/>
                <w:szCs w:val="18"/>
                <w:lang w:val="nl-NL"/>
              </w:rPr>
            </w:pPr>
            <w:r>
              <w:rPr>
                <w:rFonts w:cs="Lucida Sans Unicode"/>
                <w:sz w:val="18"/>
                <w:szCs w:val="18"/>
                <w:lang w:val="nl-NL"/>
              </w:rPr>
              <w:t>k</w:t>
            </w:r>
            <w:r w:rsidRPr="00974B42">
              <w:rPr>
                <w:rFonts w:cs="Lucida Sans Unicode"/>
                <w:sz w:val="18"/>
                <w:szCs w:val="18"/>
                <w:lang w:val="nl-NL"/>
              </w:rPr>
              <w:t>unstdrama</w:t>
            </w:r>
          </w:p>
          <w:p w14:paraId="0DAE450E" w14:textId="77777777" w:rsidR="00990B88" w:rsidRPr="00974B42" w:rsidRDefault="00990B88" w:rsidP="00990B88">
            <w:pPr>
              <w:pStyle w:val="Lijstalinea"/>
              <w:numPr>
                <w:ilvl w:val="0"/>
                <w:numId w:val="6"/>
              </w:numPr>
              <w:rPr>
                <w:rFonts w:cs="Lucida Sans Unicode"/>
                <w:bCs/>
                <w:sz w:val="18"/>
                <w:szCs w:val="18"/>
                <w:lang w:val="nl-NL"/>
              </w:rPr>
            </w:pPr>
            <w:r>
              <w:rPr>
                <w:rFonts w:cs="Lucida Sans Unicode"/>
                <w:sz w:val="18"/>
                <w:szCs w:val="18"/>
                <w:lang w:val="nl-NL"/>
              </w:rPr>
              <w:t>m</w:t>
            </w:r>
            <w:r w:rsidRPr="00974B42">
              <w:rPr>
                <w:rFonts w:cs="Lucida Sans Unicode"/>
                <w:sz w:val="18"/>
                <w:szCs w:val="18"/>
                <w:lang w:val="nl-NL"/>
              </w:rPr>
              <w:t>aatschappijwetenschappen</w:t>
            </w:r>
          </w:p>
          <w:p w14:paraId="719BE7C0" w14:textId="77777777" w:rsidR="00990B88" w:rsidRPr="00974B42" w:rsidRDefault="00990B88" w:rsidP="00990B88">
            <w:pPr>
              <w:pStyle w:val="Lijstalinea"/>
              <w:numPr>
                <w:ilvl w:val="0"/>
                <w:numId w:val="6"/>
              </w:numPr>
              <w:rPr>
                <w:rFonts w:cs="Lucida Sans Unicode"/>
                <w:bCs/>
                <w:sz w:val="18"/>
                <w:szCs w:val="18"/>
                <w:lang w:val="nl-NL"/>
              </w:rPr>
            </w:pPr>
            <w:r w:rsidRPr="00974B42">
              <w:rPr>
                <w:rFonts w:cs="Lucida Sans Unicode"/>
                <w:sz w:val="18"/>
                <w:szCs w:val="18"/>
                <w:lang w:val="nl-NL"/>
              </w:rPr>
              <w:t>onderzoek &amp; ontwerpen</w:t>
            </w:r>
          </w:p>
        </w:tc>
      </w:tr>
      <w:tr w:rsidR="00990B88" w:rsidRPr="00014298" w14:paraId="78E8B09E" w14:textId="77777777" w:rsidTr="007C4554">
        <w:trPr>
          <w:trHeight w:val="1110"/>
        </w:trPr>
        <w:tc>
          <w:tcPr>
            <w:tcW w:w="3681" w:type="dxa"/>
          </w:tcPr>
          <w:p w14:paraId="4FA11437" w14:textId="77777777" w:rsidR="00990B88" w:rsidRPr="00014298" w:rsidRDefault="00990B88" w:rsidP="00990B88">
            <w:pPr>
              <w:pStyle w:val="Lijstalinea"/>
              <w:numPr>
                <w:ilvl w:val="0"/>
                <w:numId w:val="5"/>
              </w:numPr>
              <w:ind w:left="284" w:firstLine="0"/>
              <w:rPr>
                <w:b/>
                <w:bCs/>
                <w:sz w:val="18"/>
                <w:szCs w:val="18"/>
                <w:lang w:val="nl-NL"/>
              </w:rPr>
            </w:pPr>
            <w:r w:rsidRPr="00014298">
              <w:rPr>
                <w:b/>
                <w:bCs/>
                <w:sz w:val="18"/>
                <w:szCs w:val="18"/>
                <w:lang w:val="nl-NL"/>
              </w:rPr>
              <w:t>Natuur &amp; Gezondheid</w:t>
            </w:r>
          </w:p>
          <w:p w14:paraId="71916ABA" w14:textId="77777777" w:rsidR="00990B88" w:rsidRPr="00014298" w:rsidRDefault="00990B88" w:rsidP="00990B88">
            <w:pPr>
              <w:pStyle w:val="Lijstalinea"/>
              <w:numPr>
                <w:ilvl w:val="0"/>
                <w:numId w:val="11"/>
              </w:numPr>
              <w:ind w:left="284" w:firstLine="0"/>
              <w:rPr>
                <w:b/>
                <w:bCs/>
                <w:sz w:val="18"/>
                <w:szCs w:val="18"/>
                <w:lang w:val="nl-NL"/>
              </w:rPr>
            </w:pPr>
            <w:r w:rsidRPr="00014298">
              <w:rPr>
                <w:sz w:val="18"/>
                <w:szCs w:val="18"/>
                <w:lang w:val="nl-NL"/>
              </w:rPr>
              <w:t>biologie</w:t>
            </w:r>
          </w:p>
          <w:p w14:paraId="72B85F39" w14:textId="77777777" w:rsidR="00990B88" w:rsidRPr="00014298" w:rsidRDefault="00990B88" w:rsidP="00990B88">
            <w:pPr>
              <w:pStyle w:val="Lijstalinea"/>
              <w:numPr>
                <w:ilvl w:val="0"/>
                <w:numId w:val="11"/>
              </w:numPr>
              <w:ind w:left="284" w:firstLine="0"/>
              <w:rPr>
                <w:b/>
                <w:bCs/>
                <w:sz w:val="18"/>
                <w:szCs w:val="18"/>
                <w:lang w:val="nl-NL"/>
              </w:rPr>
            </w:pPr>
            <w:r w:rsidRPr="00014298">
              <w:rPr>
                <w:sz w:val="18"/>
                <w:szCs w:val="18"/>
                <w:lang w:val="nl-NL"/>
              </w:rPr>
              <w:t>scheikunde</w:t>
            </w:r>
          </w:p>
          <w:p w14:paraId="2629FF13" w14:textId="77777777" w:rsidR="00990B88" w:rsidRPr="00014298" w:rsidRDefault="00990B88" w:rsidP="007C4554">
            <w:pPr>
              <w:ind w:left="284"/>
              <w:rPr>
                <w:b/>
                <w:bCs/>
                <w:sz w:val="18"/>
                <w:szCs w:val="18"/>
                <w:lang w:val="nl-NL"/>
              </w:rPr>
            </w:pPr>
          </w:p>
          <w:p w14:paraId="342B4F00" w14:textId="77777777" w:rsidR="00990B88" w:rsidRPr="00014298" w:rsidRDefault="00990B88" w:rsidP="007C4554">
            <w:pPr>
              <w:ind w:left="284"/>
              <w:rPr>
                <w:b/>
                <w:bCs/>
                <w:sz w:val="18"/>
                <w:szCs w:val="18"/>
                <w:lang w:val="nl-NL"/>
              </w:rPr>
            </w:pPr>
            <w:r w:rsidRPr="00014298">
              <w:rPr>
                <w:b/>
                <w:bCs/>
                <w:sz w:val="18"/>
                <w:szCs w:val="18"/>
                <w:lang w:val="nl-NL"/>
              </w:rPr>
              <w:t xml:space="preserve">Kies 1 vak uit:  </w:t>
            </w:r>
          </w:p>
          <w:p w14:paraId="7C827755" w14:textId="77777777" w:rsidR="00990B88" w:rsidRPr="00974B42" w:rsidRDefault="00990B88" w:rsidP="00990B88">
            <w:pPr>
              <w:pStyle w:val="Lijstalinea"/>
              <w:numPr>
                <w:ilvl w:val="0"/>
                <w:numId w:val="16"/>
              </w:numPr>
              <w:rPr>
                <w:rFonts w:cs="Lucida Sans Unicode"/>
                <w:sz w:val="18"/>
                <w:szCs w:val="18"/>
                <w:lang w:val="nl-NL"/>
              </w:rPr>
            </w:pPr>
            <w:r>
              <w:rPr>
                <w:rFonts w:cs="Lucida Sans Unicode"/>
                <w:sz w:val="18"/>
                <w:szCs w:val="18"/>
                <w:lang w:val="nl-NL"/>
              </w:rPr>
              <w:t xml:space="preserve"> </w:t>
            </w:r>
            <w:r w:rsidRPr="00974B42">
              <w:rPr>
                <w:rFonts w:cs="Lucida Sans Unicode"/>
                <w:sz w:val="18"/>
                <w:szCs w:val="18"/>
                <w:lang w:val="nl-NL"/>
              </w:rPr>
              <w:t>wiskunde A</w:t>
            </w:r>
          </w:p>
          <w:p w14:paraId="3428EAE5" w14:textId="77777777" w:rsidR="00990B88" w:rsidRPr="00014298" w:rsidRDefault="00990B88" w:rsidP="00990B88">
            <w:pPr>
              <w:pStyle w:val="Lijstalinea"/>
              <w:numPr>
                <w:ilvl w:val="0"/>
                <w:numId w:val="16"/>
              </w:numPr>
              <w:rPr>
                <w:b/>
                <w:bCs/>
                <w:sz w:val="18"/>
                <w:szCs w:val="18"/>
                <w:lang w:val="nl-NL"/>
              </w:rPr>
            </w:pPr>
            <w:r>
              <w:rPr>
                <w:rFonts w:cs="Lucida Sans Unicode"/>
                <w:sz w:val="18"/>
                <w:szCs w:val="18"/>
                <w:lang w:val="nl-NL"/>
              </w:rPr>
              <w:t xml:space="preserve"> </w:t>
            </w:r>
            <w:r w:rsidRPr="00974B42">
              <w:rPr>
                <w:rFonts w:cs="Lucida Sans Unicode"/>
                <w:sz w:val="18"/>
                <w:szCs w:val="18"/>
                <w:lang w:val="nl-NL"/>
              </w:rPr>
              <w:t xml:space="preserve">wiskunde B </w:t>
            </w:r>
            <w:r w:rsidRPr="00014298">
              <w:rPr>
                <w:rFonts w:cs="Lucida Sans Unicode"/>
                <w:sz w:val="18"/>
                <w:szCs w:val="18"/>
                <w:lang w:val="nl-NL"/>
              </w:rPr>
              <w:t xml:space="preserve"> </w:t>
            </w:r>
          </w:p>
        </w:tc>
        <w:tc>
          <w:tcPr>
            <w:tcW w:w="3827" w:type="dxa"/>
          </w:tcPr>
          <w:p w14:paraId="20C82624" w14:textId="77777777" w:rsidR="00990B88" w:rsidRPr="00014298" w:rsidRDefault="00990B88" w:rsidP="007C4554">
            <w:pPr>
              <w:ind w:left="284"/>
              <w:rPr>
                <w:rFonts w:cs="Lucida Sans Unicode"/>
                <w:b/>
                <w:bCs/>
                <w:sz w:val="18"/>
                <w:szCs w:val="18"/>
                <w:lang w:val="nl-NL"/>
              </w:rPr>
            </w:pPr>
            <w:r w:rsidRPr="00014298">
              <w:rPr>
                <w:rFonts w:cs="Lucida Sans Unicode"/>
                <w:b/>
                <w:bCs/>
                <w:sz w:val="18"/>
                <w:szCs w:val="18"/>
                <w:lang w:val="nl-NL"/>
              </w:rPr>
              <w:t>Kies 1 vak uit:</w:t>
            </w:r>
          </w:p>
          <w:p w14:paraId="396BE97A" w14:textId="77777777" w:rsidR="00990B88" w:rsidRPr="00014298" w:rsidRDefault="00990B88" w:rsidP="00990B88">
            <w:pPr>
              <w:pStyle w:val="Lijstalinea"/>
              <w:numPr>
                <w:ilvl w:val="0"/>
                <w:numId w:val="12"/>
              </w:numPr>
              <w:rPr>
                <w:rFonts w:cs="Lucida Sans Unicode"/>
                <w:sz w:val="18"/>
                <w:szCs w:val="18"/>
                <w:lang w:val="nl-NL"/>
              </w:rPr>
            </w:pPr>
            <w:r w:rsidRPr="00014298">
              <w:rPr>
                <w:rFonts w:cs="Lucida Sans Unicode"/>
                <w:sz w:val="18"/>
                <w:szCs w:val="18"/>
                <w:lang w:val="nl-NL"/>
              </w:rPr>
              <w:t>aardrijkskunde</w:t>
            </w:r>
          </w:p>
          <w:p w14:paraId="7BE8C236" w14:textId="77777777" w:rsidR="00990B88" w:rsidRPr="00014298" w:rsidRDefault="00990B88" w:rsidP="00990B88">
            <w:pPr>
              <w:pStyle w:val="Lijstalinea"/>
              <w:numPr>
                <w:ilvl w:val="0"/>
                <w:numId w:val="12"/>
              </w:numPr>
              <w:rPr>
                <w:rFonts w:cs="Lucida Sans Unicode"/>
                <w:sz w:val="18"/>
                <w:szCs w:val="18"/>
                <w:lang w:val="nl-NL"/>
              </w:rPr>
            </w:pPr>
            <w:r w:rsidRPr="00014298">
              <w:rPr>
                <w:rFonts w:cs="Lucida Sans Unicode"/>
                <w:sz w:val="18"/>
                <w:szCs w:val="18"/>
                <w:lang w:val="nl-NL"/>
              </w:rPr>
              <w:t>natuurkunde</w:t>
            </w:r>
          </w:p>
          <w:p w14:paraId="2B6F8A1A" w14:textId="77777777" w:rsidR="00990B88" w:rsidRPr="00014298" w:rsidRDefault="00990B88" w:rsidP="00990B88">
            <w:pPr>
              <w:pStyle w:val="Lijstalinea"/>
              <w:numPr>
                <w:ilvl w:val="0"/>
                <w:numId w:val="12"/>
              </w:numPr>
              <w:rPr>
                <w:rFonts w:cs="Lucida Sans Unicode"/>
                <w:sz w:val="18"/>
                <w:szCs w:val="18"/>
                <w:lang w:val="nl-NL"/>
              </w:rPr>
            </w:pPr>
            <w:r w:rsidRPr="00014298">
              <w:rPr>
                <w:rFonts w:cs="Lucida Sans Unicode"/>
                <w:sz w:val="18"/>
                <w:szCs w:val="18"/>
                <w:lang w:val="nl-NL"/>
              </w:rPr>
              <w:t>onderzoek &amp; ontwerpen</w:t>
            </w:r>
          </w:p>
        </w:tc>
        <w:tc>
          <w:tcPr>
            <w:tcW w:w="3827" w:type="dxa"/>
          </w:tcPr>
          <w:p w14:paraId="7111E447" w14:textId="77777777" w:rsidR="00990B88" w:rsidRPr="00014298" w:rsidRDefault="00990B88" w:rsidP="00990B88">
            <w:pPr>
              <w:pStyle w:val="Lijstalinea"/>
              <w:numPr>
                <w:ilvl w:val="0"/>
                <w:numId w:val="6"/>
              </w:numPr>
              <w:ind w:left="227" w:firstLine="0"/>
              <w:rPr>
                <w:rFonts w:cs="Lucida Sans Unicode"/>
                <w:sz w:val="18"/>
                <w:szCs w:val="18"/>
                <w:lang w:val="nl-NL"/>
              </w:rPr>
            </w:pPr>
            <w:r>
              <w:rPr>
                <w:rFonts w:cs="Lucida Sans Unicode"/>
                <w:sz w:val="18"/>
                <w:szCs w:val="18"/>
                <w:lang w:val="nl-NL"/>
              </w:rPr>
              <w:t>Duits</w:t>
            </w:r>
          </w:p>
          <w:p w14:paraId="566F7A04" w14:textId="77777777" w:rsidR="00990B88" w:rsidRPr="00014298" w:rsidRDefault="00990B88" w:rsidP="00990B88">
            <w:pPr>
              <w:pStyle w:val="Lijstalinea"/>
              <w:numPr>
                <w:ilvl w:val="0"/>
                <w:numId w:val="6"/>
              </w:numPr>
              <w:ind w:left="227" w:firstLine="0"/>
              <w:rPr>
                <w:rFonts w:cs="Lucida Sans Unicode"/>
                <w:sz w:val="18"/>
                <w:szCs w:val="18"/>
                <w:lang w:val="nl-NL"/>
              </w:rPr>
            </w:pPr>
            <w:r>
              <w:rPr>
                <w:rFonts w:cs="Lucida Sans Unicode"/>
                <w:sz w:val="18"/>
                <w:szCs w:val="18"/>
                <w:lang w:val="nl-NL"/>
              </w:rPr>
              <w:t>Frans</w:t>
            </w:r>
          </w:p>
          <w:p w14:paraId="0DA8DFF8" w14:textId="77777777" w:rsidR="00990B88" w:rsidRPr="00870D12" w:rsidRDefault="00990B88" w:rsidP="007C4554">
            <w:pPr>
              <w:rPr>
                <w:rFonts w:cs="Lucida Sans Unicode"/>
                <w:sz w:val="18"/>
                <w:szCs w:val="18"/>
                <w:lang w:val="nl-NL"/>
              </w:rPr>
            </w:pPr>
            <w:r w:rsidRPr="00870D12">
              <w:rPr>
                <w:rFonts w:cs="Lucida Sans Unicode"/>
                <w:sz w:val="18"/>
                <w:szCs w:val="18"/>
                <w:lang w:val="nl-NL"/>
              </w:rPr>
              <w:t xml:space="preserve"> </w:t>
            </w:r>
          </w:p>
        </w:tc>
        <w:tc>
          <w:tcPr>
            <w:tcW w:w="3969" w:type="dxa"/>
          </w:tcPr>
          <w:p w14:paraId="22A4F1E1" w14:textId="77777777" w:rsidR="00990B88" w:rsidRDefault="00990B88" w:rsidP="00990B88">
            <w:pPr>
              <w:pStyle w:val="Lijstalinea"/>
              <w:numPr>
                <w:ilvl w:val="0"/>
                <w:numId w:val="6"/>
              </w:numPr>
              <w:rPr>
                <w:rFonts w:cs="Lucida Sans Unicode"/>
                <w:sz w:val="18"/>
                <w:szCs w:val="18"/>
                <w:lang w:val="nl-NL"/>
              </w:rPr>
            </w:pPr>
            <w:r>
              <w:rPr>
                <w:rFonts w:cs="Lucida Sans Unicode"/>
                <w:sz w:val="18"/>
                <w:szCs w:val="18"/>
                <w:lang w:val="nl-NL"/>
              </w:rPr>
              <w:t>a</w:t>
            </w:r>
            <w:r w:rsidRPr="00974B42">
              <w:rPr>
                <w:rFonts w:cs="Lucida Sans Unicode"/>
                <w:sz w:val="18"/>
                <w:szCs w:val="18"/>
                <w:lang w:val="nl-NL"/>
              </w:rPr>
              <w:t>ardrijkskunde</w:t>
            </w:r>
          </w:p>
          <w:p w14:paraId="2CE014D7" w14:textId="77777777" w:rsidR="00990B88" w:rsidRDefault="00990B88" w:rsidP="00990B88">
            <w:pPr>
              <w:pStyle w:val="Lijstalinea"/>
              <w:numPr>
                <w:ilvl w:val="0"/>
                <w:numId w:val="6"/>
              </w:numPr>
              <w:rPr>
                <w:rFonts w:cs="Lucida Sans Unicode"/>
                <w:sz w:val="18"/>
                <w:szCs w:val="18"/>
                <w:lang w:val="nl-NL"/>
              </w:rPr>
            </w:pPr>
            <w:r>
              <w:rPr>
                <w:rFonts w:cs="Lucida Sans Unicode"/>
                <w:sz w:val="18"/>
                <w:szCs w:val="18"/>
                <w:lang w:val="nl-NL"/>
              </w:rPr>
              <w:t>e</w:t>
            </w:r>
            <w:r w:rsidRPr="00974B42">
              <w:rPr>
                <w:rFonts w:cs="Lucida Sans Unicode"/>
                <w:sz w:val="18"/>
                <w:szCs w:val="18"/>
                <w:lang w:val="nl-NL"/>
              </w:rPr>
              <w:t>conomie</w:t>
            </w:r>
          </w:p>
          <w:p w14:paraId="2B8C3640" w14:textId="77777777" w:rsidR="00990B88" w:rsidRDefault="00990B88" w:rsidP="00990B88">
            <w:pPr>
              <w:pStyle w:val="Lijstalinea"/>
              <w:numPr>
                <w:ilvl w:val="0"/>
                <w:numId w:val="6"/>
              </w:numPr>
              <w:rPr>
                <w:rFonts w:cs="Lucida Sans Unicode"/>
                <w:sz w:val="18"/>
                <w:szCs w:val="18"/>
                <w:lang w:val="nl-NL"/>
              </w:rPr>
            </w:pPr>
            <w:r>
              <w:rPr>
                <w:rFonts w:cs="Lucida Sans Unicode"/>
                <w:sz w:val="18"/>
                <w:szCs w:val="18"/>
                <w:lang w:val="nl-NL"/>
              </w:rPr>
              <w:t>k</w:t>
            </w:r>
            <w:r w:rsidRPr="00974B42">
              <w:rPr>
                <w:rFonts w:cs="Lucida Sans Unicode"/>
                <w:sz w:val="18"/>
                <w:szCs w:val="18"/>
                <w:lang w:val="nl-NL"/>
              </w:rPr>
              <w:t>unstdans</w:t>
            </w:r>
          </w:p>
          <w:p w14:paraId="3D0A0D4B" w14:textId="77777777" w:rsidR="00990B88" w:rsidRDefault="00990B88" w:rsidP="00990B88">
            <w:pPr>
              <w:pStyle w:val="Lijstalinea"/>
              <w:numPr>
                <w:ilvl w:val="0"/>
                <w:numId w:val="6"/>
              </w:numPr>
              <w:rPr>
                <w:rFonts w:cs="Lucida Sans Unicode"/>
                <w:sz w:val="18"/>
                <w:szCs w:val="18"/>
                <w:lang w:val="nl-NL"/>
              </w:rPr>
            </w:pPr>
            <w:r>
              <w:rPr>
                <w:rFonts w:cs="Lucida Sans Unicode"/>
                <w:sz w:val="18"/>
                <w:szCs w:val="18"/>
                <w:lang w:val="nl-NL"/>
              </w:rPr>
              <w:t>k</w:t>
            </w:r>
            <w:r w:rsidRPr="00974B42">
              <w:rPr>
                <w:rFonts w:cs="Lucida Sans Unicode"/>
                <w:sz w:val="18"/>
                <w:szCs w:val="18"/>
                <w:lang w:val="nl-NL"/>
              </w:rPr>
              <w:t>unstdrama</w:t>
            </w:r>
          </w:p>
          <w:p w14:paraId="45ACBA22" w14:textId="77777777" w:rsidR="00990B88" w:rsidRDefault="00990B88" w:rsidP="00990B88">
            <w:pPr>
              <w:pStyle w:val="Lijstalinea"/>
              <w:numPr>
                <w:ilvl w:val="0"/>
                <w:numId w:val="6"/>
              </w:numPr>
              <w:rPr>
                <w:rFonts w:cs="Lucida Sans Unicode"/>
                <w:sz w:val="18"/>
                <w:szCs w:val="18"/>
                <w:lang w:val="nl-NL"/>
              </w:rPr>
            </w:pPr>
            <w:r>
              <w:rPr>
                <w:rFonts w:cs="Lucida Sans Unicode"/>
                <w:sz w:val="18"/>
                <w:szCs w:val="18"/>
                <w:lang w:val="nl-NL"/>
              </w:rPr>
              <w:t>m</w:t>
            </w:r>
            <w:r w:rsidRPr="00974B42">
              <w:rPr>
                <w:rFonts w:cs="Lucida Sans Unicode"/>
                <w:sz w:val="18"/>
                <w:szCs w:val="18"/>
                <w:lang w:val="nl-NL"/>
              </w:rPr>
              <w:t>aatschappijwetenschappen</w:t>
            </w:r>
          </w:p>
          <w:p w14:paraId="0E6D738F" w14:textId="77777777" w:rsidR="00990B88" w:rsidRDefault="00990B88" w:rsidP="00990B88">
            <w:pPr>
              <w:pStyle w:val="Lijstalinea"/>
              <w:numPr>
                <w:ilvl w:val="0"/>
                <w:numId w:val="6"/>
              </w:numPr>
              <w:rPr>
                <w:rFonts w:cs="Lucida Sans Unicode"/>
                <w:sz w:val="18"/>
                <w:szCs w:val="18"/>
                <w:lang w:val="nl-NL"/>
              </w:rPr>
            </w:pPr>
            <w:r>
              <w:rPr>
                <w:rFonts w:cs="Lucida Sans Unicode"/>
                <w:sz w:val="18"/>
                <w:szCs w:val="18"/>
                <w:lang w:val="nl-NL"/>
              </w:rPr>
              <w:t>n</w:t>
            </w:r>
            <w:r w:rsidRPr="00974B42">
              <w:rPr>
                <w:rFonts w:cs="Lucida Sans Unicode"/>
                <w:sz w:val="18"/>
                <w:szCs w:val="18"/>
                <w:lang w:val="nl-NL"/>
              </w:rPr>
              <w:t>atuurkunde</w:t>
            </w:r>
          </w:p>
          <w:p w14:paraId="17F6FA30" w14:textId="77777777" w:rsidR="00990B88" w:rsidRPr="00974B42" w:rsidRDefault="00990B88" w:rsidP="00990B88">
            <w:pPr>
              <w:pStyle w:val="Lijstalinea"/>
              <w:numPr>
                <w:ilvl w:val="0"/>
                <w:numId w:val="6"/>
              </w:numPr>
              <w:rPr>
                <w:rFonts w:cs="Lucida Sans Unicode"/>
                <w:sz w:val="18"/>
                <w:szCs w:val="18"/>
                <w:lang w:val="nl-NL"/>
              </w:rPr>
            </w:pPr>
            <w:r w:rsidRPr="00974B42">
              <w:rPr>
                <w:rFonts w:cs="Lucida Sans Unicode"/>
                <w:sz w:val="18"/>
                <w:szCs w:val="18"/>
                <w:lang w:val="nl-NL"/>
              </w:rPr>
              <w:t>onderzoek &amp; ontwerpen</w:t>
            </w:r>
          </w:p>
        </w:tc>
      </w:tr>
      <w:tr w:rsidR="00990B88" w:rsidRPr="00014298" w14:paraId="1B3D15E9" w14:textId="77777777" w:rsidTr="007C4554">
        <w:trPr>
          <w:trHeight w:val="1110"/>
        </w:trPr>
        <w:tc>
          <w:tcPr>
            <w:tcW w:w="3681" w:type="dxa"/>
          </w:tcPr>
          <w:p w14:paraId="11CC8B8C" w14:textId="77777777" w:rsidR="00990B88" w:rsidRPr="00014298" w:rsidRDefault="00990B88" w:rsidP="00990B88">
            <w:pPr>
              <w:pStyle w:val="Lijstalinea"/>
              <w:numPr>
                <w:ilvl w:val="0"/>
                <w:numId w:val="5"/>
              </w:numPr>
              <w:ind w:left="284" w:firstLine="0"/>
              <w:rPr>
                <w:b/>
                <w:bCs/>
                <w:sz w:val="18"/>
                <w:szCs w:val="18"/>
                <w:lang w:val="nl-NL"/>
              </w:rPr>
            </w:pPr>
            <w:r w:rsidRPr="00014298">
              <w:rPr>
                <w:b/>
                <w:bCs/>
                <w:sz w:val="18"/>
                <w:szCs w:val="18"/>
                <w:lang w:val="nl-NL"/>
              </w:rPr>
              <w:t>Natuur &amp; Techniek</w:t>
            </w:r>
          </w:p>
          <w:p w14:paraId="6F122DEF" w14:textId="77777777" w:rsidR="00990B88" w:rsidRPr="00014298" w:rsidRDefault="00990B88" w:rsidP="00990B88">
            <w:pPr>
              <w:pStyle w:val="Lijstalinea"/>
              <w:numPr>
                <w:ilvl w:val="0"/>
                <w:numId w:val="11"/>
              </w:numPr>
              <w:ind w:left="284" w:firstLine="0"/>
              <w:rPr>
                <w:b/>
                <w:bCs/>
                <w:sz w:val="18"/>
                <w:szCs w:val="18"/>
                <w:lang w:val="nl-NL"/>
              </w:rPr>
            </w:pPr>
            <w:r w:rsidRPr="00014298">
              <w:rPr>
                <w:sz w:val="18"/>
                <w:szCs w:val="18"/>
                <w:lang w:val="nl-NL"/>
              </w:rPr>
              <w:t>natuurkunde</w:t>
            </w:r>
          </w:p>
          <w:p w14:paraId="27790CE2" w14:textId="77777777" w:rsidR="00990B88" w:rsidRPr="00014298" w:rsidRDefault="00990B88" w:rsidP="00990B88">
            <w:pPr>
              <w:pStyle w:val="Lijstalinea"/>
              <w:numPr>
                <w:ilvl w:val="0"/>
                <w:numId w:val="11"/>
              </w:numPr>
              <w:ind w:left="284" w:firstLine="0"/>
              <w:rPr>
                <w:bCs/>
                <w:sz w:val="18"/>
                <w:szCs w:val="18"/>
                <w:lang w:val="nl-NL"/>
              </w:rPr>
            </w:pPr>
            <w:r w:rsidRPr="00014298">
              <w:rPr>
                <w:bCs/>
                <w:sz w:val="18"/>
                <w:szCs w:val="18"/>
                <w:lang w:val="nl-NL"/>
              </w:rPr>
              <w:t>scheikunde</w:t>
            </w:r>
          </w:p>
          <w:p w14:paraId="69EFF2AC" w14:textId="77777777" w:rsidR="00990B88" w:rsidRPr="00014298" w:rsidRDefault="00990B88" w:rsidP="00990B88">
            <w:pPr>
              <w:pStyle w:val="Lijstalinea"/>
              <w:numPr>
                <w:ilvl w:val="0"/>
                <w:numId w:val="5"/>
              </w:numPr>
              <w:ind w:left="284" w:firstLine="0"/>
              <w:rPr>
                <w:b/>
                <w:bCs/>
                <w:sz w:val="18"/>
                <w:szCs w:val="18"/>
                <w:lang w:val="nl-NL"/>
              </w:rPr>
            </w:pPr>
            <w:r w:rsidRPr="00014298">
              <w:rPr>
                <w:bCs/>
                <w:sz w:val="18"/>
                <w:szCs w:val="18"/>
                <w:lang w:val="nl-NL"/>
              </w:rPr>
              <w:t>Wiskunde B</w:t>
            </w:r>
            <w:r w:rsidRPr="00014298">
              <w:rPr>
                <w:rFonts w:cs="Lucida Sans Unicode"/>
                <w:sz w:val="18"/>
                <w:szCs w:val="18"/>
                <w:lang w:val="nl-NL"/>
              </w:rPr>
              <w:t xml:space="preserve"> </w:t>
            </w:r>
          </w:p>
        </w:tc>
        <w:tc>
          <w:tcPr>
            <w:tcW w:w="3827" w:type="dxa"/>
          </w:tcPr>
          <w:p w14:paraId="353D8FA5" w14:textId="77777777" w:rsidR="00990B88" w:rsidRPr="00014298" w:rsidRDefault="00990B88" w:rsidP="007C4554">
            <w:pPr>
              <w:ind w:left="284"/>
              <w:rPr>
                <w:rFonts w:cs="Lucida Sans Unicode"/>
                <w:b/>
                <w:bCs/>
                <w:sz w:val="18"/>
                <w:szCs w:val="18"/>
                <w:lang w:val="nl-NL"/>
              </w:rPr>
            </w:pPr>
            <w:r w:rsidRPr="00014298">
              <w:rPr>
                <w:rFonts w:cs="Lucida Sans Unicode"/>
                <w:b/>
                <w:bCs/>
                <w:sz w:val="18"/>
                <w:szCs w:val="18"/>
                <w:lang w:val="nl-NL"/>
              </w:rPr>
              <w:t>Kies 1 vak uit:</w:t>
            </w:r>
          </w:p>
          <w:p w14:paraId="15BC7AA5" w14:textId="77777777" w:rsidR="00990B88" w:rsidRPr="00014298" w:rsidRDefault="00990B88" w:rsidP="00990B88">
            <w:pPr>
              <w:pStyle w:val="Lijstalinea"/>
              <w:numPr>
                <w:ilvl w:val="0"/>
                <w:numId w:val="12"/>
              </w:numPr>
              <w:rPr>
                <w:rFonts w:cs="Lucida Sans Unicode"/>
                <w:sz w:val="18"/>
                <w:szCs w:val="18"/>
                <w:lang w:val="nl-NL"/>
              </w:rPr>
            </w:pPr>
            <w:r w:rsidRPr="00014298">
              <w:rPr>
                <w:rFonts w:cs="Lucida Sans Unicode"/>
                <w:sz w:val="18"/>
                <w:szCs w:val="18"/>
                <w:lang w:val="nl-NL"/>
              </w:rPr>
              <w:t>biologie</w:t>
            </w:r>
          </w:p>
          <w:p w14:paraId="7AB9CD47" w14:textId="77777777" w:rsidR="00990B88" w:rsidRPr="00014298" w:rsidRDefault="00990B88" w:rsidP="00990B88">
            <w:pPr>
              <w:pStyle w:val="Lijstalinea"/>
              <w:numPr>
                <w:ilvl w:val="0"/>
                <w:numId w:val="12"/>
              </w:numPr>
              <w:rPr>
                <w:rFonts w:cs="Lucida Sans Unicode"/>
                <w:sz w:val="18"/>
                <w:szCs w:val="18"/>
                <w:lang w:val="nl-NL"/>
              </w:rPr>
            </w:pPr>
            <w:r w:rsidRPr="00014298">
              <w:rPr>
                <w:rFonts w:cs="Lucida Sans Unicode"/>
                <w:sz w:val="18"/>
                <w:szCs w:val="18"/>
                <w:lang w:val="nl-NL"/>
              </w:rPr>
              <w:t>onderzoek &amp; ontwerpen</w:t>
            </w:r>
          </w:p>
        </w:tc>
        <w:tc>
          <w:tcPr>
            <w:tcW w:w="3827" w:type="dxa"/>
          </w:tcPr>
          <w:p w14:paraId="4505059E" w14:textId="77777777" w:rsidR="00990B88" w:rsidRPr="00014298" w:rsidRDefault="00990B88" w:rsidP="00990B88">
            <w:pPr>
              <w:pStyle w:val="Lijstalinea"/>
              <w:numPr>
                <w:ilvl w:val="0"/>
                <w:numId w:val="6"/>
              </w:numPr>
              <w:ind w:left="227" w:firstLine="0"/>
              <w:rPr>
                <w:rFonts w:cs="Lucida Sans Unicode"/>
                <w:sz w:val="18"/>
                <w:szCs w:val="18"/>
                <w:lang w:val="nl-NL"/>
              </w:rPr>
            </w:pPr>
            <w:r>
              <w:rPr>
                <w:rFonts w:cs="Lucida Sans Unicode"/>
                <w:sz w:val="18"/>
                <w:szCs w:val="18"/>
                <w:lang w:val="nl-NL"/>
              </w:rPr>
              <w:t>Duits</w:t>
            </w:r>
          </w:p>
          <w:p w14:paraId="6CB55CBB" w14:textId="77777777" w:rsidR="00990B88" w:rsidRPr="00014298" w:rsidRDefault="00990B88" w:rsidP="00990B88">
            <w:pPr>
              <w:pStyle w:val="Lijstalinea"/>
              <w:numPr>
                <w:ilvl w:val="0"/>
                <w:numId w:val="6"/>
              </w:numPr>
              <w:ind w:left="227" w:firstLine="0"/>
              <w:rPr>
                <w:rFonts w:cs="Lucida Sans Unicode"/>
                <w:sz w:val="18"/>
                <w:szCs w:val="18"/>
                <w:lang w:val="nl-NL"/>
              </w:rPr>
            </w:pPr>
            <w:r>
              <w:rPr>
                <w:rFonts w:cs="Lucida Sans Unicode"/>
                <w:sz w:val="18"/>
                <w:szCs w:val="18"/>
                <w:lang w:val="nl-NL"/>
              </w:rPr>
              <w:t>Frans</w:t>
            </w:r>
          </w:p>
          <w:p w14:paraId="04B36614" w14:textId="77777777" w:rsidR="00990B88" w:rsidRPr="00014298" w:rsidRDefault="00990B88" w:rsidP="007C4554">
            <w:pPr>
              <w:pStyle w:val="Lijstalinea"/>
              <w:ind w:left="641"/>
              <w:rPr>
                <w:rFonts w:cs="Lucida Sans Unicode"/>
                <w:sz w:val="18"/>
                <w:szCs w:val="18"/>
                <w:lang w:val="nl-NL"/>
              </w:rPr>
            </w:pPr>
          </w:p>
        </w:tc>
        <w:tc>
          <w:tcPr>
            <w:tcW w:w="3969" w:type="dxa"/>
          </w:tcPr>
          <w:p w14:paraId="715FAF5B" w14:textId="77777777" w:rsidR="00990B88" w:rsidRDefault="00990B88" w:rsidP="00990B88">
            <w:pPr>
              <w:pStyle w:val="Lijstalinea"/>
              <w:numPr>
                <w:ilvl w:val="0"/>
                <w:numId w:val="6"/>
              </w:numPr>
              <w:rPr>
                <w:rFonts w:cs="Lucida Sans Unicode"/>
                <w:sz w:val="18"/>
                <w:szCs w:val="18"/>
                <w:lang w:val="nl-NL"/>
              </w:rPr>
            </w:pPr>
            <w:r>
              <w:rPr>
                <w:rFonts w:cs="Lucida Sans Unicode"/>
                <w:sz w:val="18"/>
                <w:szCs w:val="18"/>
                <w:lang w:val="nl-NL"/>
              </w:rPr>
              <w:t>b</w:t>
            </w:r>
            <w:r w:rsidRPr="00974B42">
              <w:rPr>
                <w:rFonts w:cs="Lucida Sans Unicode"/>
                <w:sz w:val="18"/>
                <w:szCs w:val="18"/>
                <w:lang w:val="nl-NL"/>
              </w:rPr>
              <w:t>iologie</w:t>
            </w:r>
          </w:p>
          <w:p w14:paraId="7ED728B2" w14:textId="77777777" w:rsidR="00990B88" w:rsidRDefault="00990B88" w:rsidP="00990B88">
            <w:pPr>
              <w:pStyle w:val="Lijstalinea"/>
              <w:numPr>
                <w:ilvl w:val="0"/>
                <w:numId w:val="6"/>
              </w:numPr>
              <w:rPr>
                <w:rFonts w:cs="Lucida Sans Unicode"/>
                <w:sz w:val="18"/>
                <w:szCs w:val="18"/>
                <w:lang w:val="nl-NL"/>
              </w:rPr>
            </w:pPr>
            <w:r>
              <w:rPr>
                <w:rFonts w:cs="Lucida Sans Unicode"/>
                <w:sz w:val="18"/>
                <w:szCs w:val="18"/>
                <w:lang w:val="nl-NL"/>
              </w:rPr>
              <w:t>e</w:t>
            </w:r>
            <w:r w:rsidRPr="00974B42">
              <w:rPr>
                <w:rFonts w:cs="Lucida Sans Unicode"/>
                <w:sz w:val="18"/>
                <w:szCs w:val="18"/>
                <w:lang w:val="nl-NL"/>
              </w:rPr>
              <w:t>conomie</w:t>
            </w:r>
          </w:p>
          <w:p w14:paraId="1F413192" w14:textId="77777777" w:rsidR="00990B88" w:rsidRDefault="00990B88" w:rsidP="00990B88">
            <w:pPr>
              <w:pStyle w:val="Lijstalinea"/>
              <w:numPr>
                <w:ilvl w:val="0"/>
                <w:numId w:val="6"/>
              </w:numPr>
              <w:rPr>
                <w:rFonts w:cs="Lucida Sans Unicode"/>
                <w:sz w:val="18"/>
                <w:szCs w:val="18"/>
                <w:lang w:val="nl-NL"/>
              </w:rPr>
            </w:pPr>
            <w:r>
              <w:rPr>
                <w:rFonts w:cs="Lucida Sans Unicode"/>
                <w:sz w:val="18"/>
                <w:szCs w:val="18"/>
                <w:lang w:val="nl-NL"/>
              </w:rPr>
              <w:t>k</w:t>
            </w:r>
            <w:r w:rsidRPr="00974B42">
              <w:rPr>
                <w:rFonts w:cs="Lucida Sans Unicode"/>
                <w:sz w:val="18"/>
                <w:szCs w:val="18"/>
                <w:lang w:val="nl-NL"/>
              </w:rPr>
              <w:t>unstdans</w:t>
            </w:r>
          </w:p>
          <w:p w14:paraId="23178016" w14:textId="77777777" w:rsidR="00990B88" w:rsidRDefault="00990B88" w:rsidP="00990B88">
            <w:pPr>
              <w:pStyle w:val="Lijstalinea"/>
              <w:numPr>
                <w:ilvl w:val="0"/>
                <w:numId w:val="6"/>
              </w:numPr>
              <w:rPr>
                <w:rFonts w:cs="Lucida Sans Unicode"/>
                <w:sz w:val="18"/>
                <w:szCs w:val="18"/>
                <w:lang w:val="nl-NL"/>
              </w:rPr>
            </w:pPr>
            <w:r>
              <w:rPr>
                <w:rFonts w:cs="Lucida Sans Unicode"/>
                <w:sz w:val="18"/>
                <w:szCs w:val="18"/>
                <w:lang w:val="nl-NL"/>
              </w:rPr>
              <w:t>k</w:t>
            </w:r>
            <w:r w:rsidRPr="00974B42">
              <w:rPr>
                <w:rFonts w:cs="Lucida Sans Unicode"/>
                <w:sz w:val="18"/>
                <w:szCs w:val="18"/>
                <w:lang w:val="nl-NL"/>
              </w:rPr>
              <w:t>unstdrama</w:t>
            </w:r>
          </w:p>
          <w:p w14:paraId="5799A1DC" w14:textId="77777777" w:rsidR="00990B88" w:rsidRDefault="00990B88" w:rsidP="00990B88">
            <w:pPr>
              <w:pStyle w:val="Lijstalinea"/>
              <w:numPr>
                <w:ilvl w:val="0"/>
                <w:numId w:val="6"/>
              </w:numPr>
              <w:rPr>
                <w:rFonts w:cs="Lucida Sans Unicode"/>
                <w:sz w:val="18"/>
                <w:szCs w:val="18"/>
                <w:lang w:val="nl-NL"/>
              </w:rPr>
            </w:pPr>
            <w:r>
              <w:rPr>
                <w:rFonts w:cs="Lucida Sans Unicode"/>
                <w:sz w:val="18"/>
                <w:szCs w:val="18"/>
                <w:lang w:val="nl-NL"/>
              </w:rPr>
              <w:t>m</w:t>
            </w:r>
            <w:r w:rsidRPr="00974B42">
              <w:rPr>
                <w:rFonts w:cs="Lucida Sans Unicode"/>
                <w:sz w:val="18"/>
                <w:szCs w:val="18"/>
                <w:lang w:val="nl-NL"/>
              </w:rPr>
              <w:t>aatschappijwetenschappe</w:t>
            </w:r>
            <w:r>
              <w:rPr>
                <w:rFonts w:cs="Lucida Sans Unicode"/>
                <w:sz w:val="18"/>
                <w:szCs w:val="18"/>
                <w:lang w:val="nl-NL"/>
              </w:rPr>
              <w:t>n</w:t>
            </w:r>
          </w:p>
          <w:p w14:paraId="3BE354E8" w14:textId="77777777" w:rsidR="00990B88" w:rsidRPr="00974B42" w:rsidRDefault="00990B88" w:rsidP="00990B88">
            <w:pPr>
              <w:pStyle w:val="Lijstalinea"/>
              <w:numPr>
                <w:ilvl w:val="0"/>
                <w:numId w:val="6"/>
              </w:numPr>
              <w:rPr>
                <w:rFonts w:cs="Lucida Sans Unicode"/>
                <w:sz w:val="18"/>
                <w:szCs w:val="18"/>
                <w:lang w:val="nl-NL"/>
              </w:rPr>
            </w:pPr>
            <w:r w:rsidRPr="00974B42">
              <w:rPr>
                <w:rFonts w:cs="Lucida Sans Unicode"/>
                <w:sz w:val="18"/>
                <w:szCs w:val="18"/>
                <w:lang w:val="nl-NL"/>
              </w:rPr>
              <w:t>onderzoek &amp; ontwerpen</w:t>
            </w:r>
          </w:p>
        </w:tc>
      </w:tr>
    </w:tbl>
    <w:p w14:paraId="117E4604" w14:textId="77777777" w:rsidR="00990B88" w:rsidRPr="00014298" w:rsidRDefault="00990B88" w:rsidP="00990B88">
      <w:pPr>
        <w:rPr>
          <w:b/>
          <w:bCs/>
        </w:rPr>
      </w:pPr>
      <w:r w:rsidRPr="00014298">
        <w:rPr>
          <w:b/>
          <w:bCs/>
        </w:rPr>
        <w:t xml:space="preserve">Verplichte vakken voor alle profielen: Nederlands, Engels, maatschappijleer, ckv en lichamelijke opvoeding. </w:t>
      </w:r>
    </w:p>
    <w:p w14:paraId="3450CE09" w14:textId="77777777" w:rsidR="00990B88" w:rsidRPr="00014298" w:rsidRDefault="00990B88" w:rsidP="00990B88">
      <w:pPr>
        <w:pStyle w:val="Geenafstand"/>
        <w:rPr>
          <w:rFonts w:cs="Lucida Sans Unicode"/>
          <w:b/>
        </w:rPr>
      </w:pPr>
    </w:p>
    <w:p w14:paraId="1AFD0D28" w14:textId="77777777" w:rsidR="00990B88" w:rsidRPr="00014298" w:rsidRDefault="00990B88" w:rsidP="00990B88">
      <w:pPr>
        <w:pStyle w:val="Geenafstand"/>
        <w:rPr>
          <w:rFonts w:cs="Lucida Sans Unicode"/>
          <w:b/>
        </w:rPr>
      </w:pPr>
      <w:r w:rsidRPr="00014298">
        <w:rPr>
          <w:rFonts w:cs="Lucida Sans Unicode"/>
          <w:b/>
        </w:rPr>
        <w:t>Optioneel: extra keuzevak. Kies een vak uit kolom 4, niet uit hetzelfde cluster: _________________________________________________________</w:t>
      </w:r>
    </w:p>
    <w:p w14:paraId="78EE81DB" w14:textId="77777777" w:rsidR="00990B88" w:rsidRPr="00014298" w:rsidRDefault="00990B88" w:rsidP="00990B88"/>
    <w:p w14:paraId="4B3C4739" w14:textId="77777777" w:rsidR="00990B88" w:rsidRDefault="00990B88" w:rsidP="00990B88">
      <w:pPr>
        <w:tabs>
          <w:tab w:val="left" w:pos="2415"/>
        </w:tabs>
        <w:sectPr w:rsidR="00990B88" w:rsidSect="00990B88">
          <w:pgSz w:w="16838" w:h="11906" w:orient="landscape"/>
          <w:pgMar w:top="1418" w:right="1418" w:bottom="1418" w:left="1418" w:header="709" w:footer="709" w:gutter="0"/>
          <w:cols w:space="708"/>
          <w:docGrid w:linePitch="360"/>
        </w:sectPr>
      </w:pPr>
    </w:p>
    <w:p w14:paraId="4C0C2B3A" w14:textId="77777777" w:rsidR="00990B88" w:rsidRDefault="00990B88" w:rsidP="00990B88">
      <w:pPr>
        <w:pStyle w:val="Kop2"/>
      </w:pPr>
      <w:bookmarkStart w:id="6" w:name="_Toc185429489"/>
      <w:bookmarkStart w:id="7" w:name="_Toc185432092"/>
      <w:r>
        <w:t>Voorwaarden profielkeuze</w:t>
      </w:r>
      <w:bookmarkEnd w:id="6"/>
      <w:bookmarkEnd w:id="7"/>
    </w:p>
    <w:p w14:paraId="09E32199" w14:textId="0AE84211" w:rsidR="00990B88" w:rsidRDefault="00990B88" w:rsidP="00990B88">
      <w:pPr>
        <w:rPr>
          <w:i/>
          <w:iCs/>
        </w:rPr>
      </w:pPr>
      <w:r>
        <w:t xml:space="preserve">Aan sommige profielen zijn voorwaarden verbonden. Deze zijn hieronder te vinden en ook terug te lezen bij </w:t>
      </w:r>
      <w:r>
        <w:rPr>
          <w:i/>
          <w:iCs/>
        </w:rPr>
        <w:t xml:space="preserve">leerlingen en ouders </w:t>
      </w:r>
      <w:r w:rsidRPr="00411E56">
        <w:rPr>
          <w:i/>
          <w:iCs/>
        </w:rPr>
        <w:sym w:font="Wingdings" w:char="F0E0"/>
      </w:r>
      <w:r>
        <w:rPr>
          <w:i/>
          <w:iCs/>
        </w:rPr>
        <w:t xml:space="preserve"> belangrijke documenten </w:t>
      </w:r>
      <w:hyperlink r:id="rId8" w:history="1">
        <w:r w:rsidRPr="000E6150">
          <w:rPr>
            <w:rStyle w:val="Hyperlink"/>
            <w:i/>
            <w:iCs/>
          </w:rPr>
          <w:sym w:font="Wingdings" w:char="F0E0"/>
        </w:r>
        <w:r w:rsidRPr="000E6150">
          <w:rPr>
            <w:rStyle w:val="Hyperlink"/>
            <w:i/>
            <w:iCs/>
          </w:rPr>
          <w:t xml:space="preserve"> Regeling </w:t>
        </w:r>
        <w:proofErr w:type="spellStart"/>
        <w:r w:rsidRPr="000E6150">
          <w:rPr>
            <w:rStyle w:val="Hyperlink"/>
            <w:i/>
            <w:iCs/>
          </w:rPr>
          <w:t>cijfergeving</w:t>
        </w:r>
        <w:proofErr w:type="spellEnd"/>
        <w:r w:rsidRPr="000E6150">
          <w:rPr>
            <w:rStyle w:val="Hyperlink"/>
            <w:i/>
            <w:iCs/>
          </w:rPr>
          <w:t xml:space="preserve"> en bevorderingsnormen</w:t>
        </w:r>
      </w:hyperlink>
    </w:p>
    <w:p w14:paraId="698C8FAB" w14:textId="77777777" w:rsidR="00990B88" w:rsidRPr="00411E56" w:rsidRDefault="00990B88" w:rsidP="00990B88">
      <w:r w:rsidRPr="00411E56">
        <w:rPr>
          <w:noProof/>
        </w:rPr>
        <w:drawing>
          <wp:inline distT="0" distB="0" distL="0" distR="0" wp14:anchorId="7C4D3C91" wp14:editId="3A1979FE">
            <wp:extent cx="5759450" cy="3175635"/>
            <wp:effectExtent l="0" t="0" r="0" b="5715"/>
            <wp:docPr id="1947365087"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365087" name="Afbeelding 1" descr="Afbeelding met tekst, schermopname, Lettertype&#10;&#10;Automatisch gegenereerde beschrijving"/>
                    <pic:cNvPicPr/>
                  </pic:nvPicPr>
                  <pic:blipFill>
                    <a:blip r:embed="rId9"/>
                    <a:stretch>
                      <a:fillRect/>
                    </a:stretch>
                  </pic:blipFill>
                  <pic:spPr>
                    <a:xfrm>
                      <a:off x="0" y="0"/>
                      <a:ext cx="5759450" cy="3175635"/>
                    </a:xfrm>
                    <a:prstGeom prst="rect">
                      <a:avLst/>
                    </a:prstGeom>
                  </pic:spPr>
                </pic:pic>
              </a:graphicData>
            </a:graphic>
          </wp:inline>
        </w:drawing>
      </w:r>
    </w:p>
    <w:p w14:paraId="50708FF3" w14:textId="77777777" w:rsidR="00990B88" w:rsidRDefault="00990B88" w:rsidP="00990B88">
      <w:r w:rsidRPr="00411E56">
        <w:rPr>
          <w:noProof/>
        </w:rPr>
        <w:drawing>
          <wp:inline distT="0" distB="0" distL="0" distR="0" wp14:anchorId="7E69CDBA" wp14:editId="303F7106">
            <wp:extent cx="5759450" cy="4318000"/>
            <wp:effectExtent l="0" t="0" r="0" b="6350"/>
            <wp:docPr id="1652919525"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919525" name="Afbeelding 1" descr="Afbeelding met tekst, schermopname, Lettertype, nummer&#10;&#10;Automatisch gegenereerde beschrijving"/>
                    <pic:cNvPicPr/>
                  </pic:nvPicPr>
                  <pic:blipFill>
                    <a:blip r:embed="rId10"/>
                    <a:stretch>
                      <a:fillRect/>
                    </a:stretch>
                  </pic:blipFill>
                  <pic:spPr>
                    <a:xfrm>
                      <a:off x="0" y="0"/>
                      <a:ext cx="5759450" cy="4318000"/>
                    </a:xfrm>
                    <a:prstGeom prst="rect">
                      <a:avLst/>
                    </a:prstGeom>
                  </pic:spPr>
                </pic:pic>
              </a:graphicData>
            </a:graphic>
          </wp:inline>
        </w:drawing>
      </w:r>
    </w:p>
    <w:p w14:paraId="094F4EA6" w14:textId="77777777" w:rsidR="00990B88" w:rsidRDefault="00990B88" w:rsidP="00990B88"/>
    <w:p w14:paraId="4288E2F6" w14:textId="77777777" w:rsidR="00990B88" w:rsidRDefault="00990B88" w:rsidP="00990B88">
      <w:r w:rsidRPr="00411E56">
        <w:rPr>
          <w:noProof/>
        </w:rPr>
        <w:drawing>
          <wp:anchor distT="0" distB="0" distL="114300" distR="114300" simplePos="0" relativeHeight="251663360" behindDoc="1" locked="0" layoutInCell="1" allowOverlap="1" wp14:anchorId="58802D28" wp14:editId="48514FDE">
            <wp:simplePos x="0" y="0"/>
            <wp:positionH relativeFrom="column">
              <wp:posOffset>4445</wp:posOffset>
            </wp:positionH>
            <wp:positionV relativeFrom="paragraph">
              <wp:posOffset>4445</wp:posOffset>
            </wp:positionV>
            <wp:extent cx="5759450" cy="3173095"/>
            <wp:effectExtent l="0" t="0" r="0" b="8255"/>
            <wp:wrapNone/>
            <wp:docPr id="1221167974"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167974" name="Afbeelding 1" descr="Afbeelding met tekst, schermopname, Lettertype, nummer&#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5759450" cy="3173095"/>
                    </a:xfrm>
                    <a:prstGeom prst="rect">
                      <a:avLst/>
                    </a:prstGeom>
                  </pic:spPr>
                </pic:pic>
              </a:graphicData>
            </a:graphic>
          </wp:anchor>
        </w:drawing>
      </w:r>
    </w:p>
    <w:p w14:paraId="1877DB19" w14:textId="77777777" w:rsidR="00990B88" w:rsidRDefault="00990B88" w:rsidP="00990B88">
      <w:r>
        <w:rPr>
          <w:noProof/>
        </w:rPr>
        <mc:AlternateContent>
          <mc:Choice Requires="wps">
            <w:drawing>
              <wp:anchor distT="45720" distB="45720" distL="114300" distR="114300" simplePos="0" relativeHeight="251664384" behindDoc="0" locked="0" layoutInCell="1" allowOverlap="1" wp14:anchorId="7271C68C" wp14:editId="11DACCF7">
                <wp:simplePos x="0" y="0"/>
                <wp:positionH relativeFrom="margin">
                  <wp:posOffset>3267075</wp:posOffset>
                </wp:positionH>
                <wp:positionV relativeFrom="paragraph">
                  <wp:posOffset>2480945</wp:posOffset>
                </wp:positionV>
                <wp:extent cx="238125" cy="228600"/>
                <wp:effectExtent l="0" t="0" r="28575" b="19050"/>
                <wp:wrapSquare wrapText="bothSides"/>
                <wp:docPr id="123619763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38125" cy="228600"/>
                        </a:xfrm>
                        <a:prstGeom prst="rect">
                          <a:avLst/>
                        </a:prstGeom>
                        <a:noFill/>
                        <a:ln w="9525">
                          <a:solidFill>
                            <a:schemeClr val="bg1"/>
                          </a:solidFill>
                          <a:miter lim="800000"/>
                          <a:headEnd/>
                          <a:tailEnd/>
                        </a:ln>
                      </wps:spPr>
                      <wps:txbx>
                        <w:txbxContent>
                          <w:p w14:paraId="628520DC" w14:textId="77777777" w:rsidR="00990B88" w:rsidRDefault="00990B88" w:rsidP="00990B88">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71C68C" id="_x0000_t202" coordsize="21600,21600" o:spt="202" path="m,l,21600r21600,l21600,xe">
                <v:stroke joinstyle="miter"/>
                <v:path gradientshapeok="t" o:connecttype="rect"/>
              </v:shapetype>
              <v:shape id="Tekstvak 2" o:spid="_x0000_s1026" type="#_x0000_t202" style="position:absolute;margin-left:257.25pt;margin-top:195.35pt;width:18.75pt;height:18pt;flip:y;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" filled="f" strokecolor="white [3212]">
                <v:textbox>
                  <w:txbxContent>
                    <w:p w14:paraId="628520DC" w14:textId="77777777" w:rsidR="00990B88" w:rsidRDefault="00990B88" w:rsidP="00990B88">
                      <w:r>
                        <w:t>*</w:t>
                      </w:r>
                    </w:p>
                  </w:txbxContent>
                </v:textbox>
                <w10:wrap type="square" anchorx="margin"/>
              </v:shape>
            </w:pict>
          </mc:Fallback>
        </mc:AlternateContent>
      </w:r>
    </w:p>
    <w:p w14:paraId="491D1EDB" w14:textId="77777777" w:rsidR="00990B88" w:rsidRPr="00411E56" w:rsidRDefault="00990B88" w:rsidP="00990B88"/>
    <w:p w14:paraId="7D358A0D" w14:textId="77777777" w:rsidR="00990B88" w:rsidRPr="00411E56" w:rsidRDefault="00990B88" w:rsidP="00990B88"/>
    <w:p w14:paraId="09FE1467" w14:textId="77777777" w:rsidR="00990B88" w:rsidRPr="00411E56" w:rsidRDefault="00990B88" w:rsidP="00990B88"/>
    <w:p w14:paraId="73617AAC" w14:textId="77777777" w:rsidR="00990B88" w:rsidRPr="00411E56" w:rsidRDefault="00990B88" w:rsidP="00CD01D6">
      <w:pPr>
        <w:jc w:val="center"/>
      </w:pPr>
    </w:p>
    <w:p w14:paraId="7DAC0EB8" w14:textId="77777777" w:rsidR="00990B88" w:rsidRPr="00411E56" w:rsidRDefault="00990B88" w:rsidP="00990B88"/>
    <w:p w14:paraId="4CBD9AF6" w14:textId="1CBBBB44" w:rsidR="00990B88" w:rsidRPr="00411E56" w:rsidRDefault="00CD01D6" w:rsidP="00CD01D6">
      <w:pPr>
        <w:tabs>
          <w:tab w:val="left" w:pos="5100"/>
        </w:tabs>
      </w:pPr>
      <w:r>
        <w:tab/>
      </w:r>
    </w:p>
    <w:p w14:paraId="20EE9B6C" w14:textId="77777777" w:rsidR="00990B88" w:rsidRPr="00411E56" w:rsidRDefault="00990B88" w:rsidP="00990B88">
      <w:r>
        <w:rPr>
          <w:noProof/>
        </w:rPr>
        <mc:AlternateContent>
          <mc:Choice Requires="wps">
            <w:drawing>
              <wp:anchor distT="45720" distB="45720" distL="114300" distR="114300" simplePos="0" relativeHeight="251662336" behindDoc="0" locked="0" layoutInCell="1" allowOverlap="1" wp14:anchorId="11F5ECFC" wp14:editId="22913D71">
                <wp:simplePos x="0" y="0"/>
                <wp:positionH relativeFrom="column">
                  <wp:posOffset>4052570</wp:posOffset>
                </wp:positionH>
                <wp:positionV relativeFrom="paragraph">
                  <wp:posOffset>80645</wp:posOffset>
                </wp:positionV>
                <wp:extent cx="238125" cy="209550"/>
                <wp:effectExtent l="0" t="0" r="28575"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noFill/>
                        <a:ln w="9525">
                          <a:solidFill>
                            <a:schemeClr val="bg1"/>
                          </a:solidFill>
                          <a:miter lim="800000"/>
                          <a:headEnd/>
                          <a:tailEnd/>
                        </a:ln>
                      </wps:spPr>
                      <wps:txbx>
                        <w:txbxContent>
                          <w:p w14:paraId="284A78E1" w14:textId="77777777" w:rsidR="00990B88" w:rsidRDefault="00990B88" w:rsidP="00990B88">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5ECFC" id="_x0000_s1027" type="#_x0000_t202" style="position:absolute;margin-left:319.1pt;margin-top:6.35pt;width:18.75pt;height:1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" filled="f" strokecolor="white [3212]">
                <v:textbox>
                  <w:txbxContent>
                    <w:p w14:paraId="284A78E1" w14:textId="77777777" w:rsidR="00990B88" w:rsidRDefault="00990B88" w:rsidP="00990B88">
                      <w:r>
                        <w:t>*</w:t>
                      </w:r>
                    </w:p>
                  </w:txbxContent>
                </v:textbox>
                <w10:wrap type="square"/>
              </v:shape>
            </w:pict>
          </mc:Fallback>
        </mc:AlternateContent>
      </w:r>
    </w:p>
    <w:p w14:paraId="7CCD3FB8" w14:textId="77777777" w:rsidR="00990B88" w:rsidRPr="00411E56" w:rsidRDefault="00990B88" w:rsidP="00990B88"/>
    <w:p w14:paraId="69126C9A" w14:textId="77777777" w:rsidR="00990B88" w:rsidRDefault="00990B88" w:rsidP="00990B88"/>
    <w:p w14:paraId="02DD4C68" w14:textId="613368A0" w:rsidR="00990B88" w:rsidRDefault="00990B88" w:rsidP="00990B88">
      <w:pPr>
        <w:rPr>
          <w:rFonts w:ascii="Aptos" w:hAnsi="Aptos"/>
          <w:sz w:val="24"/>
          <w:szCs w:val="24"/>
        </w:rPr>
      </w:pPr>
      <w:r w:rsidRPr="008A4A18">
        <w:rPr>
          <w:rFonts w:ascii="Aptos" w:hAnsi="Aptos"/>
          <w:sz w:val="24"/>
          <w:szCs w:val="24"/>
        </w:rPr>
        <w:t xml:space="preserve">* In verband met de clustering voor 2024-2025 kunnen de vakken biologie en natuurkunde in principe niet gekozen worden samen met geschiedenis. </w:t>
      </w:r>
    </w:p>
    <w:p w14:paraId="4E1A0C9B" w14:textId="77777777" w:rsidR="00F84799" w:rsidRPr="00215004" w:rsidRDefault="00F84799" w:rsidP="00F84799">
      <w:pPr>
        <w:rPr>
          <w:rFonts w:ascii="Aptos" w:hAnsi="Aptos"/>
          <w:sz w:val="24"/>
          <w:szCs w:val="24"/>
        </w:rPr>
      </w:pPr>
      <w:r w:rsidRPr="00215004">
        <w:rPr>
          <w:rFonts w:ascii="Aptos" w:hAnsi="Aptos"/>
          <w:sz w:val="24"/>
          <w:szCs w:val="24"/>
        </w:rPr>
        <w:t xml:space="preserve">Zie ook: </w:t>
      </w:r>
      <w:hyperlink r:id="rId12" w:history="1">
        <w:r w:rsidRPr="00215004">
          <w:rPr>
            <w:rStyle w:val="Hyperlink"/>
            <w:rFonts w:ascii="Aptos" w:hAnsi="Aptos"/>
            <w:sz w:val="24"/>
            <w:szCs w:val="24"/>
          </w:rPr>
          <w:t>Belangrijke documenten - Stedelijk Dalton College Alkmaar</w:t>
        </w:r>
      </w:hyperlink>
    </w:p>
    <w:p w14:paraId="35D54FEC" w14:textId="77777777" w:rsidR="00990B88" w:rsidRDefault="00990B88">
      <w:pPr>
        <w:rPr>
          <w:rFonts w:ascii="Aptos" w:hAnsi="Aptos"/>
          <w:sz w:val="24"/>
          <w:szCs w:val="24"/>
        </w:rPr>
      </w:pPr>
      <w:r>
        <w:rPr>
          <w:rFonts w:ascii="Aptos" w:hAnsi="Aptos"/>
          <w:sz w:val="24"/>
          <w:szCs w:val="24"/>
        </w:rPr>
        <w:br w:type="page"/>
      </w:r>
    </w:p>
    <w:p w14:paraId="5367DA8A" w14:textId="77777777" w:rsidR="00990B88" w:rsidRDefault="00990B88" w:rsidP="00990B88">
      <w:pPr>
        <w:pStyle w:val="Kop2"/>
      </w:pPr>
      <w:bookmarkStart w:id="8" w:name="_Toc185429491"/>
      <w:bookmarkStart w:id="9" w:name="_Toc185432093"/>
      <w:r>
        <w:t>Vooropleidingseisen hoger onderwijs</w:t>
      </w:r>
      <w:bookmarkEnd w:id="8"/>
      <w:bookmarkEnd w:id="9"/>
    </w:p>
    <w:p w14:paraId="5237B6C0" w14:textId="77777777" w:rsidR="00990B88" w:rsidRPr="006C6854" w:rsidRDefault="00990B88" w:rsidP="00990B88">
      <w:pPr>
        <w:rPr>
          <w:sz w:val="24"/>
          <w:szCs w:val="24"/>
        </w:rPr>
      </w:pPr>
      <w:r w:rsidRPr="006C6854">
        <w:rPr>
          <w:sz w:val="24"/>
          <w:szCs w:val="24"/>
        </w:rPr>
        <w:t>Een leerling is niet voor iedere studie toelaatbaar. Het profiel speelt daarbij een grote rol. Het profiel dat gekozen wordt heeft ook te maken met de capaciteiten van de leerling.</w:t>
      </w:r>
    </w:p>
    <w:p w14:paraId="3E6ABCB1" w14:textId="77777777" w:rsidR="00990B88" w:rsidRPr="0014575B" w:rsidRDefault="00990B88" w:rsidP="00990B88">
      <w:pPr>
        <w:rPr>
          <w:sz w:val="24"/>
          <w:szCs w:val="24"/>
        </w:rPr>
      </w:pPr>
      <w:r w:rsidRPr="006C6854">
        <w:rPr>
          <w:sz w:val="24"/>
          <w:szCs w:val="24"/>
        </w:rPr>
        <w:t>Het zal niet eenvoudig zijn om in de 3</w:t>
      </w:r>
      <w:r w:rsidRPr="006C6854">
        <w:rPr>
          <w:sz w:val="24"/>
          <w:szCs w:val="24"/>
          <w:vertAlign w:val="superscript"/>
        </w:rPr>
        <w:t>e</w:t>
      </w:r>
      <w:r w:rsidRPr="006C6854">
        <w:rPr>
          <w:sz w:val="24"/>
          <w:szCs w:val="24"/>
        </w:rPr>
        <w:t xml:space="preserve"> klas al een studie te kiezen. Dat hoeft ook niet. Een leerling kan wel al aangeven in welke richting zijn/haar interesse ligt.</w:t>
      </w:r>
    </w:p>
    <w:p w14:paraId="1FD59D15" w14:textId="1603CB34" w:rsidR="00990B88" w:rsidRPr="0014575B" w:rsidRDefault="00990B88" w:rsidP="00990B88">
      <w:pPr>
        <w:rPr>
          <w:sz w:val="24"/>
          <w:szCs w:val="24"/>
        </w:rPr>
      </w:pPr>
      <w:r w:rsidRPr="0014575B">
        <w:rPr>
          <w:sz w:val="24"/>
          <w:szCs w:val="24"/>
        </w:rPr>
        <w:t>In het hoger onderwijs (</w:t>
      </w:r>
      <w:r w:rsidR="00C90DD0">
        <w:rPr>
          <w:sz w:val="24"/>
          <w:szCs w:val="24"/>
        </w:rPr>
        <w:t>hbo</w:t>
      </w:r>
      <w:r w:rsidRPr="0014575B">
        <w:rPr>
          <w:sz w:val="24"/>
          <w:szCs w:val="24"/>
        </w:rPr>
        <w:t xml:space="preserve"> en </w:t>
      </w:r>
      <w:r w:rsidR="00C90DD0">
        <w:rPr>
          <w:sz w:val="24"/>
          <w:szCs w:val="24"/>
        </w:rPr>
        <w:t>wo</w:t>
      </w:r>
      <w:r w:rsidRPr="0014575B">
        <w:rPr>
          <w:sz w:val="24"/>
          <w:szCs w:val="24"/>
        </w:rPr>
        <w:t>) wordt er grofweg onderscheid gemaakt tussen de volgende sectoren en opleidingsrichtingen:</w:t>
      </w:r>
    </w:p>
    <w:p w14:paraId="60F7ECBE" w14:textId="77777777" w:rsidR="00990B88" w:rsidRPr="0014575B" w:rsidRDefault="00990B88" w:rsidP="00990B88">
      <w:pPr>
        <w:pStyle w:val="Lijstalinea"/>
        <w:numPr>
          <w:ilvl w:val="0"/>
          <w:numId w:val="18"/>
        </w:numPr>
        <w:rPr>
          <w:sz w:val="24"/>
          <w:szCs w:val="24"/>
        </w:rPr>
      </w:pPr>
      <w:r w:rsidRPr="0014575B">
        <w:rPr>
          <w:sz w:val="24"/>
          <w:szCs w:val="24"/>
        </w:rPr>
        <w:t>Aarde en Milieu</w:t>
      </w:r>
    </w:p>
    <w:p w14:paraId="2242251E" w14:textId="77777777" w:rsidR="00990B88" w:rsidRPr="0014575B" w:rsidRDefault="00990B88" w:rsidP="00990B88">
      <w:pPr>
        <w:pStyle w:val="Lijstalinea"/>
        <w:numPr>
          <w:ilvl w:val="0"/>
          <w:numId w:val="18"/>
        </w:numPr>
        <w:rPr>
          <w:sz w:val="24"/>
          <w:szCs w:val="24"/>
        </w:rPr>
      </w:pPr>
      <w:r w:rsidRPr="0014575B">
        <w:rPr>
          <w:sz w:val="24"/>
          <w:szCs w:val="24"/>
        </w:rPr>
        <w:t>Economie en bedrijf</w:t>
      </w:r>
    </w:p>
    <w:p w14:paraId="5E96BF8C" w14:textId="77777777" w:rsidR="00990B88" w:rsidRPr="0014575B" w:rsidRDefault="00990B88" w:rsidP="00990B88">
      <w:pPr>
        <w:pStyle w:val="Lijstalinea"/>
        <w:numPr>
          <w:ilvl w:val="0"/>
          <w:numId w:val="18"/>
        </w:numPr>
        <w:rPr>
          <w:sz w:val="24"/>
          <w:szCs w:val="24"/>
        </w:rPr>
      </w:pPr>
      <w:r w:rsidRPr="0014575B">
        <w:rPr>
          <w:sz w:val="24"/>
          <w:szCs w:val="24"/>
        </w:rPr>
        <w:t>Exact en informatica</w:t>
      </w:r>
    </w:p>
    <w:p w14:paraId="583F3AEB" w14:textId="77777777" w:rsidR="00990B88" w:rsidRPr="0014575B" w:rsidRDefault="00990B88" w:rsidP="00990B88">
      <w:pPr>
        <w:pStyle w:val="Lijstalinea"/>
        <w:numPr>
          <w:ilvl w:val="0"/>
          <w:numId w:val="18"/>
        </w:numPr>
        <w:rPr>
          <w:sz w:val="24"/>
          <w:szCs w:val="24"/>
        </w:rPr>
      </w:pPr>
      <w:r w:rsidRPr="0014575B">
        <w:rPr>
          <w:sz w:val="24"/>
          <w:szCs w:val="24"/>
        </w:rPr>
        <w:t>Gedrag en maatschappij</w:t>
      </w:r>
    </w:p>
    <w:p w14:paraId="0CC43A24" w14:textId="77777777" w:rsidR="00990B88" w:rsidRPr="0014575B" w:rsidRDefault="00990B88" w:rsidP="00990B88">
      <w:pPr>
        <w:pStyle w:val="Lijstalinea"/>
        <w:numPr>
          <w:ilvl w:val="0"/>
          <w:numId w:val="18"/>
        </w:numPr>
        <w:rPr>
          <w:sz w:val="24"/>
          <w:szCs w:val="24"/>
        </w:rPr>
      </w:pPr>
      <w:r w:rsidRPr="0014575B">
        <w:rPr>
          <w:sz w:val="24"/>
          <w:szCs w:val="24"/>
        </w:rPr>
        <w:t>Gezondheid</w:t>
      </w:r>
    </w:p>
    <w:p w14:paraId="5EF738B7" w14:textId="77777777" w:rsidR="00990B88" w:rsidRPr="0014575B" w:rsidRDefault="00990B88" w:rsidP="00990B88">
      <w:pPr>
        <w:pStyle w:val="Lijstalinea"/>
        <w:numPr>
          <w:ilvl w:val="0"/>
          <w:numId w:val="18"/>
        </w:numPr>
        <w:rPr>
          <w:sz w:val="24"/>
          <w:szCs w:val="24"/>
        </w:rPr>
      </w:pPr>
      <w:r w:rsidRPr="0014575B">
        <w:rPr>
          <w:sz w:val="24"/>
          <w:szCs w:val="24"/>
        </w:rPr>
        <w:t>Kunst en cultuur</w:t>
      </w:r>
    </w:p>
    <w:p w14:paraId="4D47A2D1" w14:textId="77777777" w:rsidR="00990B88" w:rsidRPr="0014575B" w:rsidRDefault="00990B88" w:rsidP="00990B88">
      <w:pPr>
        <w:pStyle w:val="Lijstalinea"/>
        <w:numPr>
          <w:ilvl w:val="0"/>
          <w:numId w:val="18"/>
        </w:numPr>
        <w:rPr>
          <w:sz w:val="24"/>
          <w:szCs w:val="24"/>
        </w:rPr>
      </w:pPr>
      <w:r w:rsidRPr="0014575B">
        <w:rPr>
          <w:sz w:val="24"/>
          <w:szCs w:val="24"/>
        </w:rPr>
        <w:t>Onderwijs en opvoeding</w:t>
      </w:r>
    </w:p>
    <w:p w14:paraId="503DF9B3" w14:textId="77777777" w:rsidR="00990B88" w:rsidRPr="0014575B" w:rsidRDefault="00990B88" w:rsidP="00990B88">
      <w:pPr>
        <w:pStyle w:val="Lijstalinea"/>
        <w:numPr>
          <w:ilvl w:val="0"/>
          <w:numId w:val="18"/>
        </w:numPr>
        <w:rPr>
          <w:sz w:val="24"/>
          <w:szCs w:val="24"/>
        </w:rPr>
      </w:pPr>
      <w:r w:rsidRPr="0014575B">
        <w:rPr>
          <w:sz w:val="24"/>
          <w:szCs w:val="24"/>
        </w:rPr>
        <w:t>Recht en bestuur</w:t>
      </w:r>
    </w:p>
    <w:p w14:paraId="74A136B2" w14:textId="77777777" w:rsidR="00990B88" w:rsidRPr="0014575B" w:rsidRDefault="00990B88" w:rsidP="00990B88">
      <w:pPr>
        <w:pStyle w:val="Lijstalinea"/>
        <w:numPr>
          <w:ilvl w:val="0"/>
          <w:numId w:val="18"/>
        </w:numPr>
        <w:rPr>
          <w:sz w:val="24"/>
          <w:szCs w:val="24"/>
        </w:rPr>
      </w:pPr>
      <w:r w:rsidRPr="0014575B">
        <w:rPr>
          <w:sz w:val="24"/>
          <w:szCs w:val="24"/>
        </w:rPr>
        <w:t>Techniek</w:t>
      </w:r>
    </w:p>
    <w:p w14:paraId="67BC2F5E" w14:textId="77777777" w:rsidR="00990B88" w:rsidRPr="0014575B" w:rsidRDefault="00990B88" w:rsidP="00990B88">
      <w:pPr>
        <w:pStyle w:val="Lijstalinea"/>
        <w:numPr>
          <w:ilvl w:val="0"/>
          <w:numId w:val="18"/>
        </w:numPr>
        <w:rPr>
          <w:sz w:val="24"/>
          <w:szCs w:val="24"/>
        </w:rPr>
      </w:pPr>
      <w:r w:rsidRPr="0014575B">
        <w:rPr>
          <w:sz w:val="24"/>
          <w:szCs w:val="24"/>
        </w:rPr>
        <w:t>Interdisciplinaire studies (sector overstijgend)</w:t>
      </w:r>
    </w:p>
    <w:p w14:paraId="397207C9" w14:textId="77777777" w:rsidR="00990B88" w:rsidRPr="0014575B" w:rsidRDefault="00990B88" w:rsidP="00990B88">
      <w:pPr>
        <w:rPr>
          <w:sz w:val="24"/>
          <w:szCs w:val="24"/>
        </w:rPr>
      </w:pPr>
    </w:p>
    <w:p w14:paraId="66A16D4E" w14:textId="0684C587" w:rsidR="00990B88" w:rsidRPr="006C6854" w:rsidRDefault="00990B88" w:rsidP="00990B88">
      <w:pPr>
        <w:rPr>
          <w:rFonts w:ascii="Aptos" w:hAnsi="Aptos" w:cs="Lucida Sans Unicode"/>
          <w:sz w:val="24"/>
          <w:szCs w:val="24"/>
        </w:rPr>
      </w:pPr>
      <w:r w:rsidRPr="0014575B">
        <w:rPr>
          <w:rFonts w:ascii="Aptos" w:hAnsi="Aptos" w:cs="Lucida Sans Unicode"/>
          <w:sz w:val="24"/>
          <w:szCs w:val="24"/>
        </w:rPr>
        <w:t>Voor</w:t>
      </w:r>
      <w:r w:rsidRPr="006C6854">
        <w:rPr>
          <w:rFonts w:ascii="Aptos" w:hAnsi="Aptos" w:cs="Lucida Sans Unicode"/>
          <w:sz w:val="24"/>
          <w:szCs w:val="24"/>
        </w:rPr>
        <w:t xml:space="preserve"> </w:t>
      </w:r>
      <w:r w:rsidRPr="0014575B">
        <w:rPr>
          <w:rFonts w:ascii="Aptos" w:hAnsi="Aptos" w:cs="Lucida Sans Unicode"/>
          <w:sz w:val="24"/>
          <w:szCs w:val="24"/>
        </w:rPr>
        <w:t xml:space="preserve">de doorstroommogelijkheden op het </w:t>
      </w:r>
      <w:r w:rsidR="00C90DD0">
        <w:rPr>
          <w:rFonts w:ascii="Aptos" w:hAnsi="Aptos" w:cs="Lucida Sans Unicode"/>
          <w:sz w:val="24"/>
          <w:szCs w:val="24"/>
        </w:rPr>
        <w:t>hbo</w:t>
      </w:r>
      <w:r w:rsidRPr="0014575B">
        <w:rPr>
          <w:rFonts w:ascii="Aptos" w:hAnsi="Aptos" w:cs="Lucida Sans Unicode"/>
          <w:sz w:val="24"/>
          <w:szCs w:val="24"/>
        </w:rPr>
        <w:t xml:space="preserve">, kan je hier kijken </w:t>
      </w:r>
      <w:r w:rsidRPr="0014575B">
        <w:rPr>
          <w:rFonts w:ascii="Aptos" w:hAnsi="Aptos" w:cs="Lucida Sans Unicode"/>
          <w:sz w:val="24"/>
          <w:szCs w:val="24"/>
        </w:rPr>
        <w:sym w:font="Wingdings" w:char="F0E0"/>
      </w:r>
      <w:r w:rsidRPr="0014575B">
        <w:rPr>
          <w:rFonts w:ascii="Aptos" w:hAnsi="Aptos" w:cs="Lucida Sans Unicode"/>
          <w:sz w:val="24"/>
          <w:szCs w:val="24"/>
        </w:rPr>
        <w:t xml:space="preserve"> </w:t>
      </w:r>
      <w:hyperlink r:id="rId13" w:history="1">
        <w:r w:rsidRPr="006C6854">
          <w:rPr>
            <w:rStyle w:val="Hyperlink"/>
            <w:rFonts w:ascii="Aptos" w:hAnsi="Aptos" w:cs="Lucida Sans Unicode"/>
            <w:sz w:val="24"/>
            <w:szCs w:val="24"/>
          </w:rPr>
          <w:t>Studiekeuze123</w:t>
        </w:r>
      </w:hyperlink>
      <w:r w:rsidRPr="006C6854">
        <w:rPr>
          <w:rFonts w:ascii="Aptos" w:hAnsi="Aptos" w:cs="Lucida Sans Unicode"/>
          <w:sz w:val="24"/>
          <w:szCs w:val="24"/>
        </w:rPr>
        <w:t xml:space="preserve"> </w:t>
      </w:r>
    </w:p>
    <w:p w14:paraId="59EB2785" w14:textId="73BBA1F7" w:rsidR="00990B88" w:rsidRPr="006C6854" w:rsidRDefault="00990B88" w:rsidP="00990B88">
      <w:pPr>
        <w:rPr>
          <w:rFonts w:ascii="Aptos" w:hAnsi="Aptos" w:cs="Lucida Sans Unicode"/>
          <w:sz w:val="24"/>
          <w:szCs w:val="24"/>
        </w:rPr>
      </w:pPr>
      <w:r w:rsidRPr="0014575B">
        <w:rPr>
          <w:rFonts w:ascii="Aptos" w:hAnsi="Aptos" w:cs="Lucida Sans Unicode"/>
          <w:sz w:val="24"/>
          <w:szCs w:val="24"/>
        </w:rPr>
        <w:t xml:space="preserve">Voor de doorstroommogelijkheden op het </w:t>
      </w:r>
      <w:r w:rsidR="00C90DD0">
        <w:rPr>
          <w:rFonts w:ascii="Aptos" w:hAnsi="Aptos" w:cs="Lucida Sans Unicode"/>
          <w:sz w:val="24"/>
          <w:szCs w:val="24"/>
        </w:rPr>
        <w:t>wo</w:t>
      </w:r>
      <w:r w:rsidRPr="0014575B">
        <w:rPr>
          <w:rFonts w:ascii="Aptos" w:hAnsi="Aptos" w:cs="Lucida Sans Unicode"/>
          <w:sz w:val="24"/>
          <w:szCs w:val="24"/>
        </w:rPr>
        <w:t xml:space="preserve">, kan je hier kijken </w:t>
      </w:r>
      <w:r w:rsidRPr="0014575B">
        <w:rPr>
          <w:rFonts w:ascii="Aptos" w:hAnsi="Aptos" w:cs="Lucida Sans Unicode"/>
          <w:sz w:val="24"/>
          <w:szCs w:val="24"/>
        </w:rPr>
        <w:sym w:font="Wingdings" w:char="F0E0"/>
      </w:r>
      <w:r w:rsidRPr="0014575B">
        <w:rPr>
          <w:rFonts w:ascii="Aptos" w:hAnsi="Aptos" w:cs="Lucida Sans Unicode"/>
          <w:sz w:val="24"/>
          <w:szCs w:val="24"/>
        </w:rPr>
        <w:t xml:space="preserve"> </w:t>
      </w:r>
      <w:hyperlink r:id="rId14" w:history="1">
        <w:r w:rsidRPr="006C6854">
          <w:rPr>
            <w:rStyle w:val="Hyperlink"/>
            <w:rFonts w:ascii="Aptos" w:hAnsi="Aptos" w:cs="Lucida Sans Unicode"/>
            <w:sz w:val="24"/>
            <w:szCs w:val="24"/>
          </w:rPr>
          <w:t>Studiekeuze123</w:t>
        </w:r>
      </w:hyperlink>
    </w:p>
    <w:p w14:paraId="1871A66D" w14:textId="2F8FE095" w:rsidR="00990B88" w:rsidRDefault="00990B88">
      <w:pPr>
        <w:rPr>
          <w:rFonts w:ascii="Aptos" w:hAnsi="Aptos"/>
          <w:sz w:val="24"/>
          <w:szCs w:val="24"/>
        </w:rPr>
      </w:pPr>
      <w:r>
        <w:rPr>
          <w:rFonts w:ascii="Aptos" w:hAnsi="Aptos"/>
          <w:sz w:val="24"/>
          <w:szCs w:val="24"/>
        </w:rPr>
        <w:br w:type="page"/>
      </w:r>
    </w:p>
    <w:p w14:paraId="5DCACE1D" w14:textId="77777777" w:rsidR="00990B88" w:rsidRDefault="00990B88" w:rsidP="00990B88">
      <w:pPr>
        <w:pStyle w:val="Kop1"/>
      </w:pPr>
      <w:bookmarkStart w:id="10" w:name="_Toc185429492"/>
      <w:bookmarkStart w:id="11" w:name="_Toc185432094"/>
      <w:r>
        <w:t>De vakken</w:t>
      </w:r>
      <w:bookmarkEnd w:id="10"/>
      <w:bookmarkEnd w:id="11"/>
    </w:p>
    <w:p w14:paraId="48520A06" w14:textId="77777777" w:rsidR="00990B88" w:rsidRDefault="00990B88" w:rsidP="00990B88">
      <w:pPr>
        <w:pStyle w:val="Kop2"/>
      </w:pPr>
      <w:bookmarkStart w:id="12" w:name="_Toc185429493"/>
      <w:bookmarkStart w:id="13" w:name="_Toc185432095"/>
      <w:r>
        <w:t>Wiskunde</w:t>
      </w:r>
      <w:bookmarkEnd w:id="12"/>
      <w:bookmarkEnd w:id="13"/>
    </w:p>
    <w:p w14:paraId="5936C562" w14:textId="77777777" w:rsidR="00990B88" w:rsidRDefault="00990B88" w:rsidP="00990B88">
      <w:pPr>
        <w:rPr>
          <w:sz w:val="24"/>
          <w:szCs w:val="24"/>
        </w:rPr>
      </w:pPr>
      <w:r w:rsidRPr="006C6854">
        <w:rPr>
          <w:sz w:val="24"/>
          <w:szCs w:val="24"/>
        </w:rPr>
        <w:t xml:space="preserve">In alle profielen is wiskunde verplicht. </w:t>
      </w:r>
    </w:p>
    <w:p w14:paraId="060149F1" w14:textId="23B01DE1" w:rsidR="00990B88" w:rsidRPr="006C6854" w:rsidRDefault="00990B88" w:rsidP="00990B88">
      <w:pPr>
        <w:pStyle w:val="Lijstalinea"/>
        <w:numPr>
          <w:ilvl w:val="0"/>
          <w:numId w:val="19"/>
        </w:numPr>
        <w:rPr>
          <w:sz w:val="24"/>
          <w:szCs w:val="24"/>
        </w:rPr>
      </w:pPr>
      <w:r w:rsidRPr="00990B88">
        <w:rPr>
          <w:sz w:val="24"/>
          <w:szCs w:val="24"/>
        </w:rPr>
        <w:t xml:space="preserve">In het profiel CM (Cultuur &amp; Maatschappij) bieden wij bij ons op school wiskunde A aan. </w:t>
      </w:r>
      <w:r w:rsidRPr="006C6854">
        <w:rPr>
          <w:sz w:val="24"/>
          <w:szCs w:val="24"/>
        </w:rPr>
        <w:t xml:space="preserve">In het profiel EM (Economie &amp; Maatschappij) staat standaard wiskunde A, maar het mag vervangen worden door wiskunde B. </w:t>
      </w:r>
    </w:p>
    <w:p w14:paraId="7A7E4730" w14:textId="53BF67CB" w:rsidR="00990B88" w:rsidRPr="006C6854" w:rsidRDefault="00990B88" w:rsidP="00990B88">
      <w:pPr>
        <w:numPr>
          <w:ilvl w:val="0"/>
          <w:numId w:val="19"/>
        </w:numPr>
        <w:rPr>
          <w:sz w:val="24"/>
          <w:szCs w:val="24"/>
        </w:rPr>
      </w:pPr>
      <w:r w:rsidRPr="006C6854">
        <w:rPr>
          <w:sz w:val="24"/>
          <w:szCs w:val="24"/>
        </w:rPr>
        <w:t xml:space="preserve">In het profiel NG (Natuur &amp; Gezondheid) mag je kiezen voor wiskunde A of B, houdt hierbij echter wel rekening met het feit dat een aantal </w:t>
      </w:r>
      <w:r w:rsidR="002B5797">
        <w:rPr>
          <w:sz w:val="24"/>
          <w:szCs w:val="24"/>
        </w:rPr>
        <w:t>hbo</w:t>
      </w:r>
      <w:r w:rsidRPr="006C6854">
        <w:rPr>
          <w:sz w:val="24"/>
          <w:szCs w:val="24"/>
        </w:rPr>
        <w:t xml:space="preserve"> opleidingen wiskunde B eisen.</w:t>
      </w:r>
    </w:p>
    <w:p w14:paraId="597DF5D2" w14:textId="77777777" w:rsidR="00990B88" w:rsidRPr="006C6854" w:rsidRDefault="00990B88" w:rsidP="00990B88">
      <w:pPr>
        <w:numPr>
          <w:ilvl w:val="0"/>
          <w:numId w:val="19"/>
        </w:numPr>
        <w:rPr>
          <w:sz w:val="24"/>
          <w:szCs w:val="24"/>
        </w:rPr>
      </w:pPr>
      <w:r w:rsidRPr="006C6854">
        <w:rPr>
          <w:sz w:val="24"/>
          <w:szCs w:val="24"/>
        </w:rPr>
        <w:t xml:space="preserve">In het profiel NT (Natuur &amp; Techniek) is wiskunde B verplicht. </w:t>
      </w:r>
    </w:p>
    <w:p w14:paraId="504C5D05" w14:textId="77777777" w:rsidR="00990B88" w:rsidRPr="006C6854" w:rsidRDefault="00990B88" w:rsidP="00990B88">
      <w:pPr>
        <w:rPr>
          <w:sz w:val="24"/>
          <w:szCs w:val="24"/>
        </w:rPr>
      </w:pPr>
    </w:p>
    <w:p w14:paraId="1C995997" w14:textId="77777777" w:rsidR="00990B88" w:rsidRPr="006C6854" w:rsidRDefault="00990B88" w:rsidP="00990B88">
      <w:pPr>
        <w:rPr>
          <w:sz w:val="24"/>
          <w:szCs w:val="24"/>
        </w:rPr>
      </w:pPr>
      <w:r w:rsidRPr="006C6854">
        <w:rPr>
          <w:sz w:val="24"/>
          <w:szCs w:val="24"/>
        </w:rPr>
        <w:t xml:space="preserve">Bij alle vier de profielen is wiskunde een vak waarbij je het een en ander moet leren door veel te oefenen en door te proberen de onderdelen te begrijpen. Verder komt bij alle vier de profielen het werken met de grafische rekenmachine en soms ook de computer aan de orde. Wiskunde A en B worden afgesloten met een schoolexamen en een centraal schriftelijk eindexamen. </w:t>
      </w:r>
    </w:p>
    <w:p w14:paraId="420EC85A" w14:textId="77777777" w:rsidR="00990B88" w:rsidRPr="006C6854" w:rsidRDefault="00990B88" w:rsidP="00990B88">
      <w:pPr>
        <w:rPr>
          <w:b/>
          <w:bCs/>
          <w:iCs/>
          <w:sz w:val="24"/>
          <w:szCs w:val="24"/>
        </w:rPr>
      </w:pPr>
      <w:r w:rsidRPr="006C6854">
        <w:rPr>
          <w:b/>
          <w:bCs/>
          <w:iCs/>
          <w:sz w:val="24"/>
          <w:szCs w:val="24"/>
        </w:rPr>
        <w:t>Wiskunde A </w:t>
      </w:r>
    </w:p>
    <w:p w14:paraId="4C28FE02" w14:textId="77777777" w:rsidR="00990B88" w:rsidRPr="006C6854" w:rsidRDefault="00990B88" w:rsidP="00990B88">
      <w:pPr>
        <w:rPr>
          <w:b/>
          <w:sz w:val="24"/>
          <w:szCs w:val="24"/>
        </w:rPr>
      </w:pPr>
      <w:r w:rsidRPr="0014575B">
        <w:rPr>
          <w:sz w:val="24"/>
          <w:szCs w:val="24"/>
        </w:rPr>
        <w:t>Dit i</w:t>
      </w:r>
      <w:r w:rsidRPr="006C6854">
        <w:rPr>
          <w:sz w:val="24"/>
          <w:szCs w:val="24"/>
        </w:rPr>
        <w:t xml:space="preserve">s de basiswiskunde die je nodig hebt bij (statistisch) onderzoek voor de vakken geschiedenis, aardrijkskunde en eventueel economie of biologie. Deze wiskunde is minder abstract dan wiskunde B en gaat minder ver met functieonderzoek, </w:t>
      </w:r>
      <w:proofErr w:type="spellStart"/>
      <w:r w:rsidRPr="006C6854">
        <w:rPr>
          <w:sz w:val="24"/>
          <w:szCs w:val="24"/>
        </w:rPr>
        <w:t>letterrekenen</w:t>
      </w:r>
      <w:proofErr w:type="spellEnd"/>
      <w:r w:rsidRPr="006C6854">
        <w:rPr>
          <w:sz w:val="24"/>
          <w:szCs w:val="24"/>
        </w:rPr>
        <w:t xml:space="preserve"> en doet geen meetkunde.</w:t>
      </w:r>
      <w:r w:rsidRPr="006C6854">
        <w:rPr>
          <w:sz w:val="24"/>
          <w:szCs w:val="24"/>
        </w:rPr>
        <w:br/>
        <w:t> </w:t>
      </w:r>
      <w:r w:rsidRPr="006C6854">
        <w:rPr>
          <w:sz w:val="24"/>
          <w:szCs w:val="24"/>
        </w:rPr>
        <w:br/>
      </w:r>
      <w:r w:rsidRPr="006C6854">
        <w:rPr>
          <w:b/>
          <w:sz w:val="24"/>
          <w:szCs w:val="24"/>
        </w:rPr>
        <w:t>Wiskunde B </w:t>
      </w:r>
    </w:p>
    <w:p w14:paraId="5BA58058" w14:textId="2D15EA30" w:rsidR="00990B88" w:rsidRDefault="00990B88" w:rsidP="00990B88">
      <w:pPr>
        <w:rPr>
          <w:sz w:val="24"/>
          <w:szCs w:val="24"/>
        </w:rPr>
      </w:pPr>
      <w:r w:rsidRPr="0014575B">
        <w:rPr>
          <w:sz w:val="24"/>
          <w:szCs w:val="24"/>
        </w:rPr>
        <w:t xml:space="preserve">Dit </w:t>
      </w:r>
      <w:r w:rsidRPr="006C6854">
        <w:rPr>
          <w:sz w:val="24"/>
          <w:szCs w:val="24"/>
        </w:rPr>
        <w:t>richt zich meer op de technische vakken zoals natuurkunde, scheikunde en op het vak biologie. Deze wiskunde is veel abstracter en vraagt meer wiskundig inzicht. Er wordt veel gedaan aan functieonderzoek en aan het oplossen van moeilijke vergelijkingen. Onderdelen van de vlakke meetkunde en de ruimtemeetkunde komen aan bod.</w:t>
      </w:r>
    </w:p>
    <w:p w14:paraId="3CC60A0E" w14:textId="77777777" w:rsidR="00990B88" w:rsidRDefault="00990B88">
      <w:pPr>
        <w:rPr>
          <w:sz w:val="24"/>
          <w:szCs w:val="24"/>
        </w:rPr>
      </w:pPr>
      <w:r>
        <w:rPr>
          <w:sz w:val="24"/>
          <w:szCs w:val="24"/>
        </w:rPr>
        <w:br w:type="page"/>
      </w:r>
    </w:p>
    <w:p w14:paraId="147C9407" w14:textId="77777777" w:rsidR="00990B88" w:rsidRPr="006C6854" w:rsidRDefault="00990B88" w:rsidP="00990B88">
      <w:pPr>
        <w:pStyle w:val="Kop2"/>
      </w:pPr>
      <w:bookmarkStart w:id="14" w:name="_Toc185429494"/>
      <w:bookmarkStart w:id="15" w:name="_Toc185432096"/>
      <w:r>
        <w:t>Economie en bedrijfseconomie</w:t>
      </w:r>
      <w:bookmarkEnd w:id="14"/>
      <w:bookmarkEnd w:id="15"/>
    </w:p>
    <w:p w14:paraId="0A479B53" w14:textId="70F196F5" w:rsidR="00990B88" w:rsidRPr="0014575B" w:rsidRDefault="00990B88" w:rsidP="00990B88">
      <w:pPr>
        <w:rPr>
          <w:sz w:val="24"/>
          <w:szCs w:val="24"/>
        </w:rPr>
      </w:pPr>
      <w:r w:rsidRPr="0014575B">
        <w:rPr>
          <w:sz w:val="24"/>
          <w:szCs w:val="24"/>
        </w:rPr>
        <w:t xml:space="preserve">In </w:t>
      </w:r>
      <w:r w:rsidR="00EC02BF">
        <w:rPr>
          <w:sz w:val="24"/>
          <w:szCs w:val="24"/>
        </w:rPr>
        <w:t>vwo</w:t>
      </w:r>
      <w:r w:rsidR="009823BF">
        <w:rPr>
          <w:sz w:val="24"/>
          <w:szCs w:val="24"/>
        </w:rPr>
        <w:t>-3</w:t>
      </w:r>
      <w:r w:rsidRPr="0014575B">
        <w:rPr>
          <w:sz w:val="24"/>
          <w:szCs w:val="24"/>
        </w:rPr>
        <w:t xml:space="preserve"> krijg je al economie, dus als het goed is heb je al een beeld van wat je kunt verwachten van het vak. Het vak economie is verplicht in het EM</w:t>
      </w:r>
      <w:r w:rsidR="009823BF">
        <w:rPr>
          <w:sz w:val="24"/>
          <w:szCs w:val="24"/>
        </w:rPr>
        <w:t>-</w:t>
      </w:r>
      <w:r w:rsidRPr="0014575B">
        <w:rPr>
          <w:sz w:val="24"/>
          <w:szCs w:val="24"/>
        </w:rPr>
        <w:t>profiel en vaak een toelatingseis voor als je een economische studie wilt volgen. Bij het vak economie ga je aan de slag met de 8 hoofdconcepten:</w:t>
      </w:r>
    </w:p>
    <w:p w14:paraId="781E7D44" w14:textId="77777777" w:rsidR="00990B88" w:rsidRPr="0014575B" w:rsidRDefault="00990B88" w:rsidP="00990B88">
      <w:pPr>
        <w:pStyle w:val="Lijstalinea"/>
        <w:numPr>
          <w:ilvl w:val="0"/>
          <w:numId w:val="20"/>
        </w:numPr>
        <w:spacing w:after="0" w:line="240" w:lineRule="auto"/>
        <w:rPr>
          <w:rFonts w:ascii="Aptos" w:hAnsi="Aptos" w:cs="Lucida Sans Unicode"/>
          <w:sz w:val="24"/>
          <w:szCs w:val="24"/>
        </w:rPr>
      </w:pPr>
      <w:r w:rsidRPr="0014575B">
        <w:rPr>
          <w:rFonts w:ascii="Aptos" w:hAnsi="Aptos" w:cs="Lucida Sans Unicode"/>
          <w:sz w:val="24"/>
          <w:szCs w:val="24"/>
        </w:rPr>
        <w:t>Schaarste</w:t>
      </w:r>
    </w:p>
    <w:p w14:paraId="44B889CC" w14:textId="77777777" w:rsidR="00990B88" w:rsidRPr="0014575B" w:rsidRDefault="00990B88" w:rsidP="00990B88">
      <w:pPr>
        <w:pStyle w:val="Lijstalinea"/>
        <w:numPr>
          <w:ilvl w:val="0"/>
          <w:numId w:val="20"/>
        </w:numPr>
        <w:spacing w:after="0" w:line="240" w:lineRule="auto"/>
        <w:rPr>
          <w:rFonts w:ascii="Aptos" w:hAnsi="Aptos" w:cs="Lucida Sans Unicode"/>
          <w:sz w:val="24"/>
          <w:szCs w:val="24"/>
        </w:rPr>
      </w:pPr>
      <w:r w:rsidRPr="0014575B">
        <w:rPr>
          <w:rFonts w:ascii="Aptos" w:hAnsi="Aptos" w:cs="Lucida Sans Unicode"/>
          <w:sz w:val="24"/>
          <w:szCs w:val="24"/>
        </w:rPr>
        <w:t>Ruil</w:t>
      </w:r>
    </w:p>
    <w:p w14:paraId="768B26C1" w14:textId="77777777" w:rsidR="00990B88" w:rsidRPr="0014575B" w:rsidRDefault="00990B88" w:rsidP="00990B88">
      <w:pPr>
        <w:pStyle w:val="Lijstalinea"/>
        <w:numPr>
          <w:ilvl w:val="0"/>
          <w:numId w:val="20"/>
        </w:numPr>
        <w:spacing w:after="0" w:line="240" w:lineRule="auto"/>
        <w:rPr>
          <w:rFonts w:ascii="Aptos" w:hAnsi="Aptos" w:cs="Lucida Sans Unicode"/>
          <w:sz w:val="24"/>
          <w:szCs w:val="24"/>
        </w:rPr>
      </w:pPr>
      <w:r w:rsidRPr="0014575B">
        <w:rPr>
          <w:rFonts w:ascii="Aptos" w:hAnsi="Aptos" w:cs="Lucida Sans Unicode"/>
          <w:sz w:val="24"/>
          <w:szCs w:val="24"/>
        </w:rPr>
        <w:t>Markt</w:t>
      </w:r>
    </w:p>
    <w:p w14:paraId="535ABD89" w14:textId="77777777" w:rsidR="00990B88" w:rsidRPr="0014575B" w:rsidRDefault="00990B88" w:rsidP="00990B88">
      <w:pPr>
        <w:pStyle w:val="Lijstalinea"/>
        <w:numPr>
          <w:ilvl w:val="0"/>
          <w:numId w:val="20"/>
        </w:numPr>
        <w:spacing w:after="0" w:line="240" w:lineRule="auto"/>
        <w:rPr>
          <w:rFonts w:ascii="Aptos" w:hAnsi="Aptos" w:cs="Lucida Sans Unicode"/>
          <w:sz w:val="24"/>
          <w:szCs w:val="24"/>
        </w:rPr>
      </w:pPr>
      <w:r w:rsidRPr="0014575B">
        <w:rPr>
          <w:rFonts w:ascii="Aptos" w:hAnsi="Aptos" w:cs="Lucida Sans Unicode"/>
          <w:sz w:val="24"/>
          <w:szCs w:val="24"/>
        </w:rPr>
        <w:t>Ruilen in de tijd</w:t>
      </w:r>
    </w:p>
    <w:p w14:paraId="5B2621AF" w14:textId="77777777" w:rsidR="00990B88" w:rsidRPr="0014575B" w:rsidRDefault="00990B88" w:rsidP="00990B88">
      <w:pPr>
        <w:pStyle w:val="Lijstalinea"/>
        <w:numPr>
          <w:ilvl w:val="0"/>
          <w:numId w:val="20"/>
        </w:numPr>
        <w:spacing w:after="0" w:line="240" w:lineRule="auto"/>
        <w:rPr>
          <w:rFonts w:ascii="Aptos" w:hAnsi="Aptos" w:cs="Lucida Sans Unicode"/>
          <w:sz w:val="24"/>
          <w:szCs w:val="24"/>
        </w:rPr>
      </w:pPr>
      <w:r w:rsidRPr="0014575B">
        <w:rPr>
          <w:rFonts w:ascii="Aptos" w:hAnsi="Aptos" w:cs="Lucida Sans Unicode"/>
          <w:sz w:val="24"/>
          <w:szCs w:val="24"/>
        </w:rPr>
        <w:t>Samenwerken en onderhandelen</w:t>
      </w:r>
    </w:p>
    <w:p w14:paraId="60E72C82" w14:textId="77777777" w:rsidR="00990B88" w:rsidRPr="0014575B" w:rsidRDefault="00990B88" w:rsidP="00990B88">
      <w:pPr>
        <w:pStyle w:val="Lijstalinea"/>
        <w:numPr>
          <w:ilvl w:val="0"/>
          <w:numId w:val="20"/>
        </w:numPr>
        <w:spacing w:after="0" w:line="240" w:lineRule="auto"/>
        <w:rPr>
          <w:rFonts w:ascii="Aptos" w:hAnsi="Aptos" w:cs="Lucida Sans Unicode"/>
          <w:sz w:val="24"/>
          <w:szCs w:val="24"/>
        </w:rPr>
      </w:pPr>
      <w:r w:rsidRPr="0014575B">
        <w:rPr>
          <w:rFonts w:ascii="Aptos" w:hAnsi="Aptos" w:cs="Lucida Sans Unicode"/>
          <w:sz w:val="24"/>
          <w:szCs w:val="24"/>
        </w:rPr>
        <w:t>Risico en informatie</w:t>
      </w:r>
    </w:p>
    <w:p w14:paraId="1FA373AF" w14:textId="77777777" w:rsidR="00990B88" w:rsidRPr="0014575B" w:rsidRDefault="00990B88" w:rsidP="00990B88">
      <w:pPr>
        <w:pStyle w:val="Lijstalinea"/>
        <w:numPr>
          <w:ilvl w:val="0"/>
          <w:numId w:val="20"/>
        </w:numPr>
        <w:spacing w:after="0" w:line="240" w:lineRule="auto"/>
        <w:rPr>
          <w:rFonts w:ascii="Aptos" w:hAnsi="Aptos" w:cs="Lucida Sans Unicode"/>
          <w:sz w:val="24"/>
          <w:szCs w:val="24"/>
        </w:rPr>
      </w:pPr>
      <w:r w:rsidRPr="0014575B">
        <w:rPr>
          <w:rFonts w:ascii="Aptos" w:hAnsi="Aptos" w:cs="Lucida Sans Unicode"/>
          <w:sz w:val="24"/>
          <w:szCs w:val="24"/>
        </w:rPr>
        <w:t>Welvaart en groei</w:t>
      </w:r>
    </w:p>
    <w:p w14:paraId="5C99CF19" w14:textId="77777777" w:rsidR="00990B88" w:rsidRPr="0014575B" w:rsidRDefault="00990B88" w:rsidP="00990B88">
      <w:pPr>
        <w:pStyle w:val="Lijstalinea"/>
        <w:numPr>
          <w:ilvl w:val="0"/>
          <w:numId w:val="20"/>
        </w:numPr>
        <w:spacing w:after="0" w:line="240" w:lineRule="auto"/>
        <w:rPr>
          <w:rFonts w:ascii="Aptos" w:hAnsi="Aptos" w:cs="Lucida Sans Unicode"/>
          <w:sz w:val="24"/>
          <w:szCs w:val="24"/>
        </w:rPr>
      </w:pPr>
      <w:r w:rsidRPr="0014575B">
        <w:rPr>
          <w:rFonts w:ascii="Aptos" w:hAnsi="Aptos" w:cs="Lucida Sans Unicode"/>
          <w:sz w:val="24"/>
          <w:szCs w:val="24"/>
        </w:rPr>
        <w:t>Goede tijden, slechte tijden</w:t>
      </w:r>
    </w:p>
    <w:p w14:paraId="13AAD9B6" w14:textId="77777777" w:rsidR="00990B88" w:rsidRPr="0014575B" w:rsidRDefault="00990B88" w:rsidP="00990B88">
      <w:pPr>
        <w:spacing w:after="0" w:line="240" w:lineRule="auto"/>
        <w:rPr>
          <w:rFonts w:ascii="Aptos" w:hAnsi="Aptos" w:cs="Lucida Sans Unicode"/>
          <w:sz w:val="24"/>
          <w:szCs w:val="24"/>
        </w:rPr>
      </w:pPr>
    </w:p>
    <w:p w14:paraId="1C6ED69D" w14:textId="77777777" w:rsidR="00990B88" w:rsidRPr="0014575B" w:rsidRDefault="00990B88" w:rsidP="00990B88">
      <w:pPr>
        <w:spacing w:after="0" w:line="240" w:lineRule="auto"/>
        <w:rPr>
          <w:rFonts w:ascii="Aptos" w:hAnsi="Aptos" w:cs="Lucida Sans Unicode"/>
          <w:sz w:val="24"/>
          <w:szCs w:val="24"/>
        </w:rPr>
      </w:pPr>
      <w:r w:rsidRPr="0014575B">
        <w:rPr>
          <w:rFonts w:ascii="Aptos" w:hAnsi="Aptos" w:cs="Lucida Sans Unicode"/>
          <w:sz w:val="24"/>
          <w:szCs w:val="24"/>
        </w:rPr>
        <w:t>Het verschil tussen economie en bedrijfseconomie is dat het bij bedrijfseconomie meer gaat over bedrijven, ondernemerschap en financiële redzaamheid. Er wordt gekeken naar wat binnen bedrijven en organisaties gebeurt. Het doel van dit vak is dat je als leerling een ‘financieel bewustzijn’ krijgt. Je leert over financiële keuzes en welke gevolgen deze voor jezelf hebben of voor het bedrijf waarvoor je werkt. Als toekomstige werknemer of ondernemer kom je voor belangrijke financiële beslissingen te staan. Je leert deze belangrijke beslissingen bij dit vak te analyseren.  Het examenprogramma voor bedrijfseconomie ziet er dan ook net wat anders uit dan bij economie en bestaat uit de volgende domeinen:</w:t>
      </w:r>
    </w:p>
    <w:p w14:paraId="632C010D" w14:textId="77777777" w:rsidR="00990B88" w:rsidRPr="0014575B" w:rsidRDefault="00990B88" w:rsidP="00990B88">
      <w:pPr>
        <w:spacing w:after="0" w:line="240" w:lineRule="auto"/>
        <w:rPr>
          <w:rFonts w:ascii="Aptos" w:hAnsi="Aptos" w:cs="Lucida Sans Unicode"/>
          <w:sz w:val="24"/>
          <w:szCs w:val="24"/>
        </w:rPr>
      </w:pPr>
    </w:p>
    <w:p w14:paraId="2A313C85" w14:textId="77777777" w:rsidR="00990B88" w:rsidRPr="0014575B" w:rsidRDefault="00990B88" w:rsidP="00990B88">
      <w:pPr>
        <w:pStyle w:val="Lijstalinea"/>
        <w:numPr>
          <w:ilvl w:val="0"/>
          <w:numId w:val="21"/>
        </w:numPr>
        <w:spacing w:after="0" w:line="240" w:lineRule="auto"/>
        <w:rPr>
          <w:rFonts w:ascii="Aptos" w:hAnsi="Aptos" w:cs="Lucida Sans Unicode"/>
          <w:sz w:val="24"/>
          <w:szCs w:val="24"/>
        </w:rPr>
      </w:pPr>
      <w:r w:rsidRPr="0014575B">
        <w:rPr>
          <w:rFonts w:ascii="Aptos" w:hAnsi="Aptos" w:cs="Lucida Sans Unicode"/>
          <w:sz w:val="24"/>
          <w:szCs w:val="24"/>
        </w:rPr>
        <w:t>Van persoon naar rechtspersoon</w:t>
      </w:r>
    </w:p>
    <w:p w14:paraId="3DEB8A44" w14:textId="77777777" w:rsidR="00990B88" w:rsidRPr="0014575B" w:rsidRDefault="00990B88" w:rsidP="00990B88">
      <w:pPr>
        <w:pStyle w:val="Lijstalinea"/>
        <w:numPr>
          <w:ilvl w:val="0"/>
          <w:numId w:val="21"/>
        </w:numPr>
        <w:spacing w:after="0" w:line="240" w:lineRule="auto"/>
        <w:rPr>
          <w:rFonts w:ascii="Aptos" w:hAnsi="Aptos" w:cs="Lucida Sans Unicode"/>
          <w:sz w:val="24"/>
          <w:szCs w:val="24"/>
        </w:rPr>
      </w:pPr>
      <w:r w:rsidRPr="0014575B">
        <w:rPr>
          <w:rFonts w:ascii="Aptos" w:hAnsi="Aptos" w:cs="Lucida Sans Unicode"/>
          <w:sz w:val="24"/>
          <w:szCs w:val="24"/>
        </w:rPr>
        <w:t>Interne organisatie en personeelsbeleid</w:t>
      </w:r>
    </w:p>
    <w:p w14:paraId="10242547" w14:textId="77777777" w:rsidR="00990B88" w:rsidRPr="0014575B" w:rsidRDefault="00990B88" w:rsidP="00990B88">
      <w:pPr>
        <w:pStyle w:val="Lijstalinea"/>
        <w:numPr>
          <w:ilvl w:val="0"/>
          <w:numId w:val="21"/>
        </w:numPr>
        <w:spacing w:after="0" w:line="240" w:lineRule="auto"/>
        <w:rPr>
          <w:rFonts w:ascii="Aptos" w:hAnsi="Aptos" w:cs="Lucida Sans Unicode"/>
          <w:sz w:val="24"/>
          <w:szCs w:val="24"/>
        </w:rPr>
      </w:pPr>
      <w:r w:rsidRPr="0014575B">
        <w:rPr>
          <w:rFonts w:ascii="Aptos" w:hAnsi="Aptos" w:cs="Lucida Sans Unicode"/>
          <w:sz w:val="24"/>
          <w:szCs w:val="24"/>
        </w:rPr>
        <w:t>Investeren en financieren</w:t>
      </w:r>
    </w:p>
    <w:p w14:paraId="55B6CEB6" w14:textId="77777777" w:rsidR="00990B88" w:rsidRPr="0014575B" w:rsidRDefault="00990B88" w:rsidP="00990B88">
      <w:pPr>
        <w:pStyle w:val="Lijstalinea"/>
        <w:numPr>
          <w:ilvl w:val="0"/>
          <w:numId w:val="21"/>
        </w:numPr>
        <w:spacing w:after="0" w:line="240" w:lineRule="auto"/>
        <w:rPr>
          <w:rFonts w:ascii="Aptos" w:hAnsi="Aptos" w:cs="Lucida Sans Unicode"/>
          <w:sz w:val="24"/>
          <w:szCs w:val="24"/>
        </w:rPr>
      </w:pPr>
      <w:r w:rsidRPr="0014575B">
        <w:rPr>
          <w:rFonts w:ascii="Aptos" w:hAnsi="Aptos" w:cs="Lucida Sans Unicode"/>
          <w:sz w:val="24"/>
          <w:szCs w:val="24"/>
        </w:rPr>
        <w:t>Marketing</w:t>
      </w:r>
    </w:p>
    <w:p w14:paraId="6125059D" w14:textId="77777777" w:rsidR="00990B88" w:rsidRPr="0014575B" w:rsidRDefault="00990B88" w:rsidP="00990B88">
      <w:pPr>
        <w:pStyle w:val="Lijstalinea"/>
        <w:numPr>
          <w:ilvl w:val="0"/>
          <w:numId w:val="21"/>
        </w:numPr>
        <w:spacing w:after="0" w:line="240" w:lineRule="auto"/>
        <w:rPr>
          <w:rFonts w:ascii="Aptos" w:hAnsi="Aptos" w:cs="Lucida Sans Unicode"/>
          <w:sz w:val="24"/>
          <w:szCs w:val="24"/>
        </w:rPr>
      </w:pPr>
      <w:r w:rsidRPr="0014575B">
        <w:rPr>
          <w:rFonts w:ascii="Aptos" w:hAnsi="Aptos" w:cs="Lucida Sans Unicode"/>
          <w:sz w:val="24"/>
          <w:szCs w:val="24"/>
        </w:rPr>
        <w:t>Financieel beleid</w:t>
      </w:r>
    </w:p>
    <w:p w14:paraId="64554EA5" w14:textId="77777777" w:rsidR="00990B88" w:rsidRPr="0014575B" w:rsidRDefault="00990B88" w:rsidP="00990B88">
      <w:pPr>
        <w:pStyle w:val="Lijstalinea"/>
        <w:numPr>
          <w:ilvl w:val="0"/>
          <w:numId w:val="21"/>
        </w:numPr>
        <w:spacing w:after="0" w:line="240" w:lineRule="auto"/>
        <w:rPr>
          <w:rFonts w:ascii="Aptos" w:hAnsi="Aptos" w:cs="Lucida Sans Unicode"/>
          <w:sz w:val="24"/>
          <w:szCs w:val="24"/>
        </w:rPr>
      </w:pPr>
      <w:r w:rsidRPr="0014575B">
        <w:rPr>
          <w:rFonts w:ascii="Aptos" w:hAnsi="Aptos" w:cs="Lucida Sans Unicode"/>
          <w:sz w:val="24"/>
          <w:szCs w:val="24"/>
        </w:rPr>
        <w:t>Verslaggeving</w:t>
      </w:r>
    </w:p>
    <w:p w14:paraId="37B6FE63" w14:textId="77777777" w:rsidR="00990B88" w:rsidRDefault="00990B88" w:rsidP="00990B88">
      <w:pPr>
        <w:rPr>
          <w:rFonts w:ascii="Aptos" w:hAnsi="Aptos" w:cs="Lucida Sans Unicode"/>
        </w:rPr>
      </w:pPr>
      <w:r>
        <w:rPr>
          <w:rFonts w:ascii="Aptos" w:hAnsi="Aptos" w:cs="Lucida Sans Unicode"/>
        </w:rPr>
        <w:br w:type="page"/>
      </w:r>
    </w:p>
    <w:p w14:paraId="0249EBC4" w14:textId="77777777" w:rsidR="00990B88" w:rsidRDefault="00990B88" w:rsidP="00990B88">
      <w:pPr>
        <w:pStyle w:val="Kop2"/>
      </w:pPr>
      <w:bookmarkStart w:id="16" w:name="_Toc185429495"/>
      <w:bookmarkStart w:id="17" w:name="_Toc185432097"/>
      <w:r>
        <w:t>Onderzoeken en ontwerpen</w:t>
      </w:r>
      <w:bookmarkEnd w:id="16"/>
      <w:bookmarkEnd w:id="17"/>
    </w:p>
    <w:p w14:paraId="68E682D6" w14:textId="4C6B35A9" w:rsidR="00990B88" w:rsidRPr="009E6B81" w:rsidRDefault="00990B88" w:rsidP="00990B88">
      <w:pPr>
        <w:rPr>
          <w:rFonts w:cs="Lucida Sans Unicode"/>
          <w:sz w:val="24"/>
          <w:szCs w:val="24"/>
        </w:rPr>
      </w:pPr>
      <w:r w:rsidRPr="009E6B81">
        <w:rPr>
          <w:rFonts w:cs="Lucida Sans Unicode"/>
          <w:sz w:val="24"/>
          <w:szCs w:val="24"/>
        </w:rPr>
        <w:t xml:space="preserve">Het vak Onderzoek en Ontwerpen (O&amp;O) wordt als keuzevak aangeboden in de bovenbouw van havo en </w:t>
      </w:r>
      <w:r w:rsidR="00EC02BF">
        <w:rPr>
          <w:rFonts w:cs="Lucida Sans Unicode"/>
          <w:sz w:val="24"/>
          <w:szCs w:val="24"/>
        </w:rPr>
        <w:t>vwo</w:t>
      </w:r>
      <w:r w:rsidRPr="009E6B81">
        <w:rPr>
          <w:rFonts w:cs="Lucida Sans Unicode"/>
          <w:sz w:val="24"/>
          <w:szCs w:val="24"/>
        </w:rPr>
        <w:t xml:space="preserve"> bij de profielen Natuur en Gezondheid en Natuur en Techniek. Leerlingen met een CM of EM</w:t>
      </w:r>
      <w:r w:rsidR="006C0178">
        <w:rPr>
          <w:rFonts w:cs="Lucida Sans Unicode"/>
          <w:sz w:val="24"/>
          <w:szCs w:val="24"/>
        </w:rPr>
        <w:t>-</w:t>
      </w:r>
      <w:r w:rsidRPr="009E6B81">
        <w:rPr>
          <w:rFonts w:cs="Lucida Sans Unicode"/>
          <w:sz w:val="24"/>
          <w:szCs w:val="24"/>
        </w:rPr>
        <w:t xml:space="preserve">profiel kunnen dit vak alleen volgen na een intakegesprek en een positief advies door een O&amp;O docent. Er wordt geen centraal examen in afgelegd, alleen een schoolexamen. Wanneer het schoolexamen O&amp;O met een voldoende cijfer wordt afgesloten, krijgt de leerling een </w:t>
      </w:r>
      <w:proofErr w:type="spellStart"/>
      <w:r w:rsidRPr="009E6B81">
        <w:rPr>
          <w:rFonts w:cs="Lucida Sans Unicode"/>
          <w:sz w:val="24"/>
          <w:szCs w:val="24"/>
        </w:rPr>
        <w:t>technasiumcertificaat</w:t>
      </w:r>
      <w:proofErr w:type="spellEnd"/>
      <w:r w:rsidRPr="009E6B81">
        <w:rPr>
          <w:rFonts w:cs="Lucida Sans Unicode"/>
          <w:sz w:val="24"/>
          <w:szCs w:val="24"/>
        </w:rPr>
        <w:t xml:space="preserve"> bij het diploma. </w:t>
      </w:r>
    </w:p>
    <w:p w14:paraId="6E363444" w14:textId="77777777" w:rsidR="00990B88" w:rsidRPr="009E6B81" w:rsidRDefault="00990B88" w:rsidP="00990B88">
      <w:pPr>
        <w:rPr>
          <w:rFonts w:cs="Lucida Sans Unicode"/>
          <w:sz w:val="24"/>
          <w:szCs w:val="24"/>
        </w:rPr>
      </w:pPr>
      <w:r w:rsidRPr="009E6B81">
        <w:rPr>
          <w:rFonts w:cs="Lucida Sans Unicode"/>
          <w:sz w:val="24"/>
          <w:szCs w:val="24"/>
        </w:rPr>
        <w:t>Ook leerlingen die in de onderbouw het vak O&amp;O niet hebben gevolgd, kunnen vanaf de vierde klas instromen. Om deze leerlingen bekend te maken met de werkwijze van O&amp;O worden aan het begin van de vierde klas reguliere O&amp;O opdrachten uitgevoerd. Wel zijn deze opdrachten meer open zodat leerlingen leren om zelf goede (</w:t>
      </w:r>
      <w:proofErr w:type="spellStart"/>
      <w:r w:rsidRPr="009E6B81">
        <w:rPr>
          <w:rFonts w:cs="Lucida Sans Unicode"/>
          <w:sz w:val="24"/>
          <w:szCs w:val="24"/>
        </w:rPr>
        <w:t>onderzoeks</w:t>
      </w:r>
      <w:proofErr w:type="spellEnd"/>
      <w:r w:rsidRPr="009E6B81">
        <w:rPr>
          <w:rFonts w:cs="Lucida Sans Unicode"/>
          <w:sz w:val="24"/>
          <w:szCs w:val="24"/>
        </w:rPr>
        <w:t>)vragen te stellen en leren hoe een goede opdracht tot stand komt. Ze krijgen steeds meer verantwoordelijkheid voor hun project.</w:t>
      </w:r>
    </w:p>
    <w:p w14:paraId="30801475" w14:textId="77777777" w:rsidR="00990B88" w:rsidRPr="009E6B81" w:rsidRDefault="00990B88" w:rsidP="00990B88">
      <w:pPr>
        <w:rPr>
          <w:rFonts w:cs="Lucida Sans Unicode"/>
          <w:b/>
          <w:sz w:val="24"/>
          <w:szCs w:val="24"/>
        </w:rPr>
      </w:pPr>
      <w:r w:rsidRPr="009E6B81">
        <w:rPr>
          <w:rFonts w:cs="Lucida Sans Unicode"/>
          <w:b/>
          <w:sz w:val="24"/>
          <w:szCs w:val="24"/>
        </w:rPr>
        <w:t>Algemene opzet van een regulier O&amp;O project:</w:t>
      </w:r>
    </w:p>
    <w:p w14:paraId="3C9D9ACE" w14:textId="77777777" w:rsidR="00990B88" w:rsidRPr="009E6B81" w:rsidRDefault="00990B88" w:rsidP="00990B88">
      <w:pPr>
        <w:pStyle w:val="paragraph"/>
        <w:textAlignment w:val="baseline"/>
        <w:rPr>
          <w:rFonts w:asciiTheme="minorHAnsi" w:eastAsiaTheme="minorEastAsia" w:hAnsiTheme="minorHAnsi" w:cs="Lucida Sans Unicode"/>
        </w:rPr>
      </w:pPr>
      <w:r w:rsidRPr="009E6B81">
        <w:rPr>
          <w:rFonts w:asciiTheme="minorHAnsi" w:eastAsiaTheme="minorEastAsia" w:hAnsiTheme="minorHAnsi" w:cs="Lucida Sans Unicode"/>
        </w:rPr>
        <w:t>De leerlingen lossen een (bestaand) probleem op van een bedrijf of instelling. Een project start met een bezoek aan een bedrijf of instelling waar leerlingen worden rondgeleid. Hierdoor krijgen ze een goed beeld van mogelijke beroepen die horen bij bètagerichte vervolgopleidingen. De leerlingen krijgen van het bedrijf de opdracht om in groepsverband een oplossing te bedenken of een adviesrapport te schrijven. Eventueel ontwerpen de leerlingen ook een prototype. Het denken van de leerlingen wordt op deze manier  gekoppeld aan het doen. </w:t>
      </w:r>
    </w:p>
    <w:p w14:paraId="0548A390" w14:textId="77777777" w:rsidR="00990B88" w:rsidRPr="009E6B81" w:rsidRDefault="00990B88" w:rsidP="00990B88">
      <w:pPr>
        <w:pStyle w:val="paragraph"/>
        <w:textAlignment w:val="baseline"/>
        <w:rPr>
          <w:rFonts w:asciiTheme="minorHAnsi" w:eastAsiaTheme="minorEastAsia" w:hAnsiTheme="minorHAnsi" w:cs="Lucida Sans Unicode"/>
        </w:rPr>
      </w:pPr>
      <w:r w:rsidRPr="009E6B81">
        <w:rPr>
          <w:rFonts w:asciiTheme="minorHAnsi" w:eastAsiaTheme="minorEastAsia" w:hAnsiTheme="minorHAnsi" w:cs="Lucida Sans Unicode"/>
        </w:rPr>
        <w:t>De leerlingen werken een aantal weken aan de opdracht werken en het project wordt afgesloten met een presentatie aan de opdrachtgever. Naast een procesbeoordeling krijgen de leerlingen ook een cijfer voor het eindproduct.  </w:t>
      </w:r>
    </w:p>
    <w:p w14:paraId="4EB76CCE" w14:textId="77777777" w:rsidR="00990B88" w:rsidRPr="009E6B81" w:rsidRDefault="00990B88" w:rsidP="00990B88">
      <w:pPr>
        <w:rPr>
          <w:rFonts w:cs="Lucida Sans Unicode"/>
          <w:sz w:val="24"/>
          <w:szCs w:val="24"/>
        </w:rPr>
      </w:pPr>
    </w:p>
    <w:tbl>
      <w:tblPr>
        <w:tblStyle w:val="Tabelraster"/>
        <w:tblW w:w="0" w:type="auto"/>
        <w:tblLook w:val="04A0" w:firstRow="1" w:lastRow="0" w:firstColumn="1" w:lastColumn="0" w:noHBand="0" w:noVBand="1"/>
      </w:tblPr>
      <w:tblGrid>
        <w:gridCol w:w="3070"/>
        <w:gridCol w:w="1291"/>
        <w:gridCol w:w="1276"/>
      </w:tblGrid>
      <w:tr w:rsidR="00990B88" w:rsidRPr="009E6B81" w14:paraId="4534F5B7" w14:textId="77777777" w:rsidTr="007C4554">
        <w:tc>
          <w:tcPr>
            <w:tcW w:w="5637" w:type="dxa"/>
            <w:gridSpan w:val="3"/>
            <w:shd w:val="clear" w:color="auto" w:fill="D9D9D9" w:themeFill="background1" w:themeFillShade="D9"/>
          </w:tcPr>
          <w:p w14:paraId="6DD5FC17" w14:textId="77777777" w:rsidR="00990B88" w:rsidRPr="009E6B81" w:rsidRDefault="00990B88" w:rsidP="007C4554">
            <w:pPr>
              <w:rPr>
                <w:rFonts w:asciiTheme="minorHAnsi" w:eastAsia="Times New Roman" w:hAnsiTheme="minorHAnsi" w:cs="Lucida Sans Unicode"/>
                <w:b/>
                <w:sz w:val="24"/>
                <w:szCs w:val="24"/>
              </w:rPr>
            </w:pPr>
            <w:proofErr w:type="spellStart"/>
            <w:r w:rsidRPr="009E6B81">
              <w:rPr>
                <w:rFonts w:asciiTheme="minorHAnsi" w:eastAsia="Times New Roman" w:hAnsiTheme="minorHAnsi" w:cs="Lucida Sans Unicode"/>
                <w:b/>
                <w:sz w:val="24"/>
                <w:szCs w:val="24"/>
              </w:rPr>
              <w:t>Regulier</w:t>
            </w:r>
            <w:proofErr w:type="spellEnd"/>
            <w:r w:rsidRPr="009E6B81">
              <w:rPr>
                <w:rFonts w:asciiTheme="minorHAnsi" w:eastAsia="Times New Roman" w:hAnsiTheme="minorHAnsi" w:cs="Lucida Sans Unicode"/>
                <w:b/>
                <w:sz w:val="24"/>
                <w:szCs w:val="24"/>
              </w:rPr>
              <w:t xml:space="preserve"> O&amp;O project</w:t>
            </w:r>
          </w:p>
        </w:tc>
      </w:tr>
      <w:tr w:rsidR="00990B88" w:rsidRPr="009E6B81" w14:paraId="698CB51A" w14:textId="77777777" w:rsidTr="007C4554">
        <w:tc>
          <w:tcPr>
            <w:tcW w:w="3070" w:type="dxa"/>
            <w:shd w:val="clear" w:color="auto" w:fill="D9D9D9" w:themeFill="background1" w:themeFillShade="D9"/>
          </w:tcPr>
          <w:p w14:paraId="1BC354F5" w14:textId="77777777" w:rsidR="00990B88" w:rsidRPr="009E6B81" w:rsidRDefault="00990B88" w:rsidP="007C4554">
            <w:pPr>
              <w:rPr>
                <w:rFonts w:asciiTheme="minorHAnsi" w:eastAsia="Times New Roman" w:hAnsiTheme="minorHAnsi" w:cs="Lucida Sans Unicode"/>
                <w:sz w:val="24"/>
                <w:szCs w:val="24"/>
              </w:rPr>
            </w:pPr>
          </w:p>
        </w:tc>
        <w:tc>
          <w:tcPr>
            <w:tcW w:w="1291" w:type="dxa"/>
            <w:shd w:val="clear" w:color="auto" w:fill="D9D9D9" w:themeFill="background1" w:themeFillShade="D9"/>
          </w:tcPr>
          <w:p w14:paraId="2F9F0EED" w14:textId="77777777" w:rsidR="00990B88" w:rsidRPr="009E6B81" w:rsidRDefault="00990B88" w:rsidP="007C4554">
            <w:pPr>
              <w:rPr>
                <w:rFonts w:asciiTheme="minorHAnsi" w:eastAsia="Times New Roman" w:hAnsiTheme="minorHAnsi" w:cs="Lucida Sans Unicode"/>
                <w:b/>
                <w:sz w:val="24"/>
                <w:szCs w:val="24"/>
              </w:rPr>
            </w:pPr>
            <w:r w:rsidRPr="009E6B81">
              <w:rPr>
                <w:rFonts w:asciiTheme="minorHAnsi" w:eastAsia="Times New Roman" w:hAnsiTheme="minorHAnsi" w:cs="Lucida Sans Unicode"/>
                <w:b/>
                <w:sz w:val="24"/>
                <w:szCs w:val="24"/>
              </w:rPr>
              <w:t>docent</w:t>
            </w:r>
          </w:p>
        </w:tc>
        <w:tc>
          <w:tcPr>
            <w:tcW w:w="1276" w:type="dxa"/>
            <w:shd w:val="clear" w:color="auto" w:fill="D9D9D9" w:themeFill="background1" w:themeFillShade="D9"/>
          </w:tcPr>
          <w:p w14:paraId="040C5E5C" w14:textId="77777777" w:rsidR="00990B88" w:rsidRPr="009E6B81" w:rsidRDefault="00990B88" w:rsidP="007C4554">
            <w:pPr>
              <w:rPr>
                <w:rFonts w:asciiTheme="minorHAnsi" w:eastAsia="Times New Roman" w:hAnsiTheme="minorHAnsi" w:cs="Lucida Sans Unicode"/>
                <w:b/>
                <w:sz w:val="24"/>
                <w:szCs w:val="24"/>
              </w:rPr>
            </w:pPr>
            <w:proofErr w:type="spellStart"/>
            <w:r w:rsidRPr="009E6B81">
              <w:rPr>
                <w:rFonts w:asciiTheme="minorHAnsi" w:eastAsia="Times New Roman" w:hAnsiTheme="minorHAnsi" w:cs="Lucida Sans Unicode"/>
                <w:b/>
                <w:sz w:val="24"/>
                <w:szCs w:val="24"/>
              </w:rPr>
              <w:t>leerling</w:t>
            </w:r>
            <w:proofErr w:type="spellEnd"/>
          </w:p>
        </w:tc>
      </w:tr>
      <w:tr w:rsidR="00990B88" w:rsidRPr="009E6B81" w14:paraId="0C1C4524" w14:textId="77777777" w:rsidTr="007C4554">
        <w:tc>
          <w:tcPr>
            <w:tcW w:w="3070" w:type="dxa"/>
          </w:tcPr>
          <w:p w14:paraId="560CA3CD" w14:textId="77777777" w:rsidR="00990B88" w:rsidRPr="009E6B81" w:rsidRDefault="00990B88" w:rsidP="007C4554">
            <w:pPr>
              <w:rPr>
                <w:rFonts w:asciiTheme="minorHAnsi" w:eastAsia="Times New Roman" w:hAnsiTheme="minorHAnsi" w:cs="Lucida Sans Unicode"/>
                <w:sz w:val="24"/>
                <w:szCs w:val="24"/>
              </w:rPr>
            </w:pPr>
            <w:proofErr w:type="spellStart"/>
            <w:r w:rsidRPr="009E6B81">
              <w:rPr>
                <w:rFonts w:asciiTheme="minorHAnsi" w:eastAsia="Times New Roman" w:hAnsiTheme="minorHAnsi" w:cs="Lucida Sans Unicode"/>
                <w:sz w:val="24"/>
                <w:szCs w:val="24"/>
              </w:rPr>
              <w:t>Zoeken</w:t>
            </w:r>
            <w:proofErr w:type="spellEnd"/>
            <w:r w:rsidRPr="009E6B81">
              <w:rPr>
                <w:rFonts w:asciiTheme="minorHAnsi" w:eastAsia="Times New Roman" w:hAnsiTheme="minorHAnsi" w:cs="Lucida Sans Unicode"/>
                <w:sz w:val="24"/>
                <w:szCs w:val="24"/>
              </w:rPr>
              <w:t xml:space="preserve"> </w:t>
            </w:r>
            <w:proofErr w:type="spellStart"/>
            <w:r w:rsidRPr="009E6B81">
              <w:rPr>
                <w:rFonts w:asciiTheme="minorHAnsi" w:eastAsia="Times New Roman" w:hAnsiTheme="minorHAnsi" w:cs="Lucida Sans Unicode"/>
                <w:sz w:val="24"/>
                <w:szCs w:val="24"/>
              </w:rPr>
              <w:t>opdrachtgever</w:t>
            </w:r>
            <w:proofErr w:type="spellEnd"/>
          </w:p>
        </w:tc>
        <w:tc>
          <w:tcPr>
            <w:tcW w:w="1291" w:type="dxa"/>
          </w:tcPr>
          <w:p w14:paraId="3DF4C4E4" w14:textId="77777777" w:rsidR="00990B88" w:rsidRPr="009E6B81" w:rsidRDefault="00990B88" w:rsidP="00990B88">
            <w:pPr>
              <w:pStyle w:val="Lijstalinea"/>
              <w:numPr>
                <w:ilvl w:val="0"/>
                <w:numId w:val="22"/>
              </w:numPr>
              <w:rPr>
                <w:rFonts w:asciiTheme="minorHAnsi" w:eastAsia="Times New Roman" w:hAnsiTheme="minorHAnsi" w:cs="Lucida Sans Unicode"/>
                <w:sz w:val="24"/>
                <w:szCs w:val="24"/>
              </w:rPr>
            </w:pPr>
          </w:p>
        </w:tc>
        <w:tc>
          <w:tcPr>
            <w:tcW w:w="1276" w:type="dxa"/>
          </w:tcPr>
          <w:p w14:paraId="72323B5D" w14:textId="77777777" w:rsidR="00990B88" w:rsidRPr="009E6B81" w:rsidRDefault="00990B88" w:rsidP="007C4554">
            <w:pPr>
              <w:rPr>
                <w:rFonts w:asciiTheme="minorHAnsi" w:eastAsia="Times New Roman" w:hAnsiTheme="minorHAnsi" w:cs="Lucida Sans Unicode"/>
                <w:sz w:val="24"/>
                <w:szCs w:val="24"/>
              </w:rPr>
            </w:pPr>
          </w:p>
        </w:tc>
      </w:tr>
      <w:tr w:rsidR="00990B88" w:rsidRPr="009E6B81" w14:paraId="1BAC086E" w14:textId="77777777" w:rsidTr="007C4554">
        <w:tc>
          <w:tcPr>
            <w:tcW w:w="3070" w:type="dxa"/>
          </w:tcPr>
          <w:p w14:paraId="33952E5A" w14:textId="77777777" w:rsidR="00990B88" w:rsidRPr="009E6B81" w:rsidRDefault="00990B88" w:rsidP="007C4554">
            <w:pPr>
              <w:rPr>
                <w:rFonts w:asciiTheme="minorHAnsi" w:eastAsia="Times New Roman" w:hAnsiTheme="minorHAnsi" w:cs="Lucida Sans Unicode"/>
                <w:sz w:val="24"/>
                <w:szCs w:val="24"/>
              </w:rPr>
            </w:pPr>
            <w:proofErr w:type="spellStart"/>
            <w:r w:rsidRPr="009E6B81">
              <w:rPr>
                <w:rFonts w:asciiTheme="minorHAnsi" w:eastAsia="Times New Roman" w:hAnsiTheme="minorHAnsi" w:cs="Lucida Sans Unicode"/>
                <w:sz w:val="24"/>
                <w:szCs w:val="24"/>
              </w:rPr>
              <w:t>Opdracht</w:t>
            </w:r>
            <w:proofErr w:type="spellEnd"/>
            <w:r w:rsidRPr="009E6B81">
              <w:rPr>
                <w:rFonts w:asciiTheme="minorHAnsi" w:eastAsia="Times New Roman" w:hAnsiTheme="minorHAnsi" w:cs="Lucida Sans Unicode"/>
                <w:sz w:val="24"/>
                <w:szCs w:val="24"/>
              </w:rPr>
              <w:t xml:space="preserve"> </w:t>
            </w:r>
            <w:proofErr w:type="spellStart"/>
            <w:r w:rsidRPr="009E6B81">
              <w:rPr>
                <w:rFonts w:asciiTheme="minorHAnsi" w:eastAsia="Times New Roman" w:hAnsiTheme="minorHAnsi" w:cs="Lucida Sans Unicode"/>
                <w:sz w:val="24"/>
                <w:szCs w:val="24"/>
              </w:rPr>
              <w:t>schrijven</w:t>
            </w:r>
            <w:proofErr w:type="spellEnd"/>
          </w:p>
        </w:tc>
        <w:tc>
          <w:tcPr>
            <w:tcW w:w="1291" w:type="dxa"/>
          </w:tcPr>
          <w:p w14:paraId="7D1FF5FA" w14:textId="77777777" w:rsidR="00990B88" w:rsidRPr="009E6B81" w:rsidRDefault="00990B88" w:rsidP="00990B88">
            <w:pPr>
              <w:pStyle w:val="Lijstalinea"/>
              <w:numPr>
                <w:ilvl w:val="0"/>
                <w:numId w:val="22"/>
              </w:numPr>
              <w:rPr>
                <w:rFonts w:asciiTheme="minorHAnsi" w:eastAsia="Times New Roman" w:hAnsiTheme="minorHAnsi" w:cs="Lucida Sans Unicode"/>
                <w:sz w:val="24"/>
                <w:szCs w:val="24"/>
              </w:rPr>
            </w:pPr>
          </w:p>
        </w:tc>
        <w:tc>
          <w:tcPr>
            <w:tcW w:w="1276" w:type="dxa"/>
          </w:tcPr>
          <w:p w14:paraId="4E2C7C5E" w14:textId="77777777" w:rsidR="00990B88" w:rsidRPr="009E6B81" w:rsidRDefault="00990B88" w:rsidP="007C4554">
            <w:pPr>
              <w:rPr>
                <w:rFonts w:asciiTheme="minorHAnsi" w:eastAsia="Times New Roman" w:hAnsiTheme="minorHAnsi" w:cs="Lucida Sans Unicode"/>
                <w:sz w:val="24"/>
                <w:szCs w:val="24"/>
              </w:rPr>
            </w:pPr>
          </w:p>
        </w:tc>
      </w:tr>
      <w:tr w:rsidR="00990B88" w:rsidRPr="009E6B81" w14:paraId="6C8B7AA6" w14:textId="77777777" w:rsidTr="007C4554">
        <w:tc>
          <w:tcPr>
            <w:tcW w:w="3070" w:type="dxa"/>
          </w:tcPr>
          <w:p w14:paraId="31CC151D" w14:textId="77777777" w:rsidR="00990B88" w:rsidRPr="009E6B81" w:rsidRDefault="00990B88" w:rsidP="007C4554">
            <w:pPr>
              <w:rPr>
                <w:rFonts w:asciiTheme="minorHAnsi" w:eastAsia="Times New Roman" w:hAnsiTheme="minorHAnsi" w:cs="Lucida Sans Unicode"/>
                <w:sz w:val="24"/>
                <w:szCs w:val="24"/>
              </w:rPr>
            </w:pPr>
            <w:r w:rsidRPr="009E6B81">
              <w:rPr>
                <w:rFonts w:asciiTheme="minorHAnsi" w:eastAsia="Times New Roman" w:hAnsiTheme="minorHAnsi" w:cs="Lucida Sans Unicode"/>
                <w:sz w:val="24"/>
                <w:szCs w:val="24"/>
              </w:rPr>
              <w:t xml:space="preserve">In </w:t>
            </w:r>
            <w:proofErr w:type="spellStart"/>
            <w:r w:rsidRPr="009E6B81">
              <w:rPr>
                <w:rFonts w:asciiTheme="minorHAnsi" w:eastAsia="Times New Roman" w:hAnsiTheme="minorHAnsi" w:cs="Lucida Sans Unicode"/>
                <w:sz w:val="24"/>
                <w:szCs w:val="24"/>
              </w:rPr>
              <w:t>deelopdrachten</w:t>
            </w:r>
            <w:proofErr w:type="spellEnd"/>
            <w:r w:rsidRPr="009E6B81">
              <w:rPr>
                <w:rFonts w:asciiTheme="minorHAnsi" w:eastAsia="Times New Roman" w:hAnsiTheme="minorHAnsi" w:cs="Lucida Sans Unicode"/>
                <w:sz w:val="24"/>
                <w:szCs w:val="24"/>
              </w:rPr>
              <w:t xml:space="preserve"> </w:t>
            </w:r>
            <w:proofErr w:type="spellStart"/>
            <w:r w:rsidRPr="009E6B81">
              <w:rPr>
                <w:rFonts w:asciiTheme="minorHAnsi" w:eastAsia="Times New Roman" w:hAnsiTheme="minorHAnsi" w:cs="Lucida Sans Unicode"/>
                <w:sz w:val="24"/>
                <w:szCs w:val="24"/>
              </w:rPr>
              <w:t>verdelen</w:t>
            </w:r>
            <w:proofErr w:type="spellEnd"/>
          </w:p>
        </w:tc>
        <w:tc>
          <w:tcPr>
            <w:tcW w:w="1291" w:type="dxa"/>
          </w:tcPr>
          <w:p w14:paraId="7D52D95D" w14:textId="77777777" w:rsidR="00990B88" w:rsidRPr="009E6B81" w:rsidRDefault="00990B88" w:rsidP="00990B88">
            <w:pPr>
              <w:pStyle w:val="Lijstalinea"/>
              <w:numPr>
                <w:ilvl w:val="0"/>
                <w:numId w:val="22"/>
              </w:numPr>
              <w:rPr>
                <w:rFonts w:asciiTheme="minorHAnsi" w:eastAsia="Times New Roman" w:hAnsiTheme="minorHAnsi" w:cs="Lucida Sans Unicode"/>
                <w:sz w:val="24"/>
                <w:szCs w:val="24"/>
              </w:rPr>
            </w:pPr>
          </w:p>
        </w:tc>
        <w:tc>
          <w:tcPr>
            <w:tcW w:w="1276" w:type="dxa"/>
          </w:tcPr>
          <w:p w14:paraId="6E69D133" w14:textId="77777777" w:rsidR="00990B88" w:rsidRPr="009E6B81" w:rsidRDefault="00990B88" w:rsidP="007C4554">
            <w:pPr>
              <w:rPr>
                <w:rFonts w:asciiTheme="minorHAnsi" w:eastAsia="Times New Roman" w:hAnsiTheme="minorHAnsi" w:cs="Lucida Sans Unicode"/>
                <w:sz w:val="24"/>
                <w:szCs w:val="24"/>
              </w:rPr>
            </w:pPr>
          </w:p>
        </w:tc>
      </w:tr>
      <w:tr w:rsidR="00990B88" w:rsidRPr="009E6B81" w14:paraId="7AD821CE" w14:textId="77777777" w:rsidTr="007C4554">
        <w:tc>
          <w:tcPr>
            <w:tcW w:w="3070" w:type="dxa"/>
          </w:tcPr>
          <w:p w14:paraId="3DED2C83" w14:textId="77777777" w:rsidR="00990B88" w:rsidRPr="009E6B81" w:rsidRDefault="00990B88" w:rsidP="007C4554">
            <w:pPr>
              <w:rPr>
                <w:rFonts w:asciiTheme="minorHAnsi" w:eastAsia="Times New Roman" w:hAnsiTheme="minorHAnsi" w:cs="Lucida Sans Unicode"/>
                <w:sz w:val="24"/>
                <w:szCs w:val="24"/>
              </w:rPr>
            </w:pPr>
            <w:r w:rsidRPr="009E6B81">
              <w:rPr>
                <w:rFonts w:asciiTheme="minorHAnsi" w:eastAsia="Times New Roman" w:hAnsiTheme="minorHAnsi" w:cs="Lucida Sans Unicode"/>
                <w:sz w:val="24"/>
                <w:szCs w:val="24"/>
              </w:rPr>
              <w:t xml:space="preserve">Plan van </w:t>
            </w:r>
            <w:proofErr w:type="spellStart"/>
            <w:r w:rsidRPr="009E6B81">
              <w:rPr>
                <w:rFonts w:asciiTheme="minorHAnsi" w:eastAsia="Times New Roman" w:hAnsiTheme="minorHAnsi" w:cs="Lucida Sans Unicode"/>
                <w:sz w:val="24"/>
                <w:szCs w:val="24"/>
              </w:rPr>
              <w:t>Aanpak</w:t>
            </w:r>
            <w:proofErr w:type="spellEnd"/>
            <w:r w:rsidRPr="009E6B81">
              <w:rPr>
                <w:rFonts w:asciiTheme="minorHAnsi" w:eastAsia="Times New Roman" w:hAnsiTheme="minorHAnsi" w:cs="Lucida Sans Unicode"/>
                <w:sz w:val="24"/>
                <w:szCs w:val="24"/>
              </w:rPr>
              <w:t xml:space="preserve"> </w:t>
            </w:r>
            <w:proofErr w:type="spellStart"/>
            <w:r w:rsidRPr="009E6B81">
              <w:rPr>
                <w:rFonts w:asciiTheme="minorHAnsi" w:eastAsia="Times New Roman" w:hAnsiTheme="minorHAnsi" w:cs="Lucida Sans Unicode"/>
                <w:sz w:val="24"/>
                <w:szCs w:val="24"/>
              </w:rPr>
              <w:t>maken</w:t>
            </w:r>
            <w:proofErr w:type="spellEnd"/>
          </w:p>
        </w:tc>
        <w:tc>
          <w:tcPr>
            <w:tcW w:w="1291" w:type="dxa"/>
          </w:tcPr>
          <w:p w14:paraId="4ED18152" w14:textId="77777777" w:rsidR="00990B88" w:rsidRPr="009E6B81" w:rsidRDefault="00990B88" w:rsidP="007C4554">
            <w:pPr>
              <w:rPr>
                <w:rFonts w:asciiTheme="minorHAnsi" w:eastAsia="Times New Roman" w:hAnsiTheme="minorHAnsi" w:cs="Lucida Sans Unicode"/>
                <w:sz w:val="24"/>
                <w:szCs w:val="24"/>
              </w:rPr>
            </w:pPr>
          </w:p>
        </w:tc>
        <w:tc>
          <w:tcPr>
            <w:tcW w:w="1276" w:type="dxa"/>
          </w:tcPr>
          <w:p w14:paraId="565AF790" w14:textId="77777777" w:rsidR="00990B88" w:rsidRPr="009E6B81" w:rsidRDefault="00990B88" w:rsidP="00990B88">
            <w:pPr>
              <w:pStyle w:val="Lijstalinea"/>
              <w:numPr>
                <w:ilvl w:val="0"/>
                <w:numId w:val="22"/>
              </w:numPr>
              <w:rPr>
                <w:rFonts w:asciiTheme="minorHAnsi" w:eastAsia="Times New Roman" w:hAnsiTheme="minorHAnsi" w:cs="Lucida Sans Unicode"/>
                <w:sz w:val="24"/>
                <w:szCs w:val="24"/>
              </w:rPr>
            </w:pPr>
          </w:p>
        </w:tc>
      </w:tr>
      <w:tr w:rsidR="00990B88" w:rsidRPr="009E6B81" w14:paraId="3A2A2660" w14:textId="77777777" w:rsidTr="007C4554">
        <w:tc>
          <w:tcPr>
            <w:tcW w:w="3070" w:type="dxa"/>
          </w:tcPr>
          <w:p w14:paraId="5095DB83" w14:textId="77777777" w:rsidR="00990B88" w:rsidRPr="009E6B81" w:rsidRDefault="00990B88" w:rsidP="007C4554">
            <w:pPr>
              <w:rPr>
                <w:rFonts w:asciiTheme="minorHAnsi" w:eastAsia="Times New Roman" w:hAnsiTheme="minorHAnsi" w:cs="Lucida Sans Unicode"/>
                <w:sz w:val="24"/>
                <w:szCs w:val="24"/>
              </w:rPr>
            </w:pPr>
            <w:r w:rsidRPr="009E6B81">
              <w:rPr>
                <w:rFonts w:asciiTheme="minorHAnsi" w:eastAsia="Times New Roman" w:hAnsiTheme="minorHAnsi" w:cs="Lucida Sans Unicode"/>
                <w:sz w:val="24"/>
                <w:szCs w:val="24"/>
              </w:rPr>
              <w:t xml:space="preserve">Planning </w:t>
            </w:r>
            <w:proofErr w:type="spellStart"/>
            <w:r w:rsidRPr="009E6B81">
              <w:rPr>
                <w:rFonts w:asciiTheme="minorHAnsi" w:eastAsia="Times New Roman" w:hAnsiTheme="minorHAnsi" w:cs="Lucida Sans Unicode"/>
                <w:sz w:val="24"/>
                <w:szCs w:val="24"/>
              </w:rPr>
              <w:t>bijhouden</w:t>
            </w:r>
            <w:proofErr w:type="spellEnd"/>
          </w:p>
        </w:tc>
        <w:tc>
          <w:tcPr>
            <w:tcW w:w="1291" w:type="dxa"/>
          </w:tcPr>
          <w:p w14:paraId="20131E36" w14:textId="77777777" w:rsidR="00990B88" w:rsidRPr="009E6B81" w:rsidRDefault="00990B88" w:rsidP="007C4554">
            <w:pPr>
              <w:rPr>
                <w:rFonts w:asciiTheme="minorHAnsi" w:eastAsia="Times New Roman" w:hAnsiTheme="minorHAnsi" w:cs="Lucida Sans Unicode"/>
                <w:sz w:val="24"/>
                <w:szCs w:val="24"/>
              </w:rPr>
            </w:pPr>
          </w:p>
        </w:tc>
        <w:tc>
          <w:tcPr>
            <w:tcW w:w="1276" w:type="dxa"/>
          </w:tcPr>
          <w:p w14:paraId="187ACD7E" w14:textId="77777777" w:rsidR="00990B88" w:rsidRPr="009E6B81" w:rsidRDefault="00990B88" w:rsidP="00990B88">
            <w:pPr>
              <w:pStyle w:val="Lijstalinea"/>
              <w:numPr>
                <w:ilvl w:val="0"/>
                <w:numId w:val="22"/>
              </w:numPr>
              <w:rPr>
                <w:rFonts w:asciiTheme="minorHAnsi" w:eastAsia="Times New Roman" w:hAnsiTheme="minorHAnsi" w:cs="Lucida Sans Unicode"/>
                <w:sz w:val="24"/>
                <w:szCs w:val="24"/>
              </w:rPr>
            </w:pPr>
          </w:p>
        </w:tc>
      </w:tr>
      <w:tr w:rsidR="00990B88" w:rsidRPr="009E6B81" w14:paraId="46B775A3" w14:textId="77777777" w:rsidTr="007C4554">
        <w:tc>
          <w:tcPr>
            <w:tcW w:w="3070" w:type="dxa"/>
          </w:tcPr>
          <w:p w14:paraId="7E0F1547" w14:textId="77777777" w:rsidR="00990B88" w:rsidRPr="009E6B81" w:rsidRDefault="00990B88" w:rsidP="007C4554">
            <w:pPr>
              <w:rPr>
                <w:rFonts w:asciiTheme="minorHAnsi" w:eastAsia="Times New Roman" w:hAnsiTheme="minorHAnsi" w:cs="Lucida Sans Unicode"/>
                <w:sz w:val="24"/>
                <w:szCs w:val="24"/>
              </w:rPr>
            </w:pPr>
            <w:proofErr w:type="spellStart"/>
            <w:r w:rsidRPr="009E6B81">
              <w:rPr>
                <w:rFonts w:asciiTheme="minorHAnsi" w:eastAsia="Times New Roman" w:hAnsiTheme="minorHAnsi" w:cs="Lucida Sans Unicode"/>
                <w:sz w:val="24"/>
                <w:szCs w:val="24"/>
              </w:rPr>
              <w:t>Logboek</w:t>
            </w:r>
            <w:proofErr w:type="spellEnd"/>
            <w:r w:rsidRPr="009E6B81">
              <w:rPr>
                <w:rFonts w:asciiTheme="minorHAnsi" w:eastAsia="Times New Roman" w:hAnsiTheme="minorHAnsi" w:cs="Lucida Sans Unicode"/>
                <w:sz w:val="24"/>
                <w:szCs w:val="24"/>
              </w:rPr>
              <w:t xml:space="preserve"> </w:t>
            </w:r>
            <w:proofErr w:type="spellStart"/>
            <w:r w:rsidRPr="009E6B81">
              <w:rPr>
                <w:rFonts w:asciiTheme="minorHAnsi" w:eastAsia="Times New Roman" w:hAnsiTheme="minorHAnsi" w:cs="Lucida Sans Unicode"/>
                <w:sz w:val="24"/>
                <w:szCs w:val="24"/>
              </w:rPr>
              <w:t>bijhouden</w:t>
            </w:r>
            <w:proofErr w:type="spellEnd"/>
          </w:p>
        </w:tc>
        <w:tc>
          <w:tcPr>
            <w:tcW w:w="1291" w:type="dxa"/>
          </w:tcPr>
          <w:p w14:paraId="23B02DEB" w14:textId="77777777" w:rsidR="00990B88" w:rsidRPr="009E6B81" w:rsidRDefault="00990B88" w:rsidP="007C4554">
            <w:pPr>
              <w:rPr>
                <w:rFonts w:asciiTheme="minorHAnsi" w:eastAsia="Times New Roman" w:hAnsiTheme="minorHAnsi" w:cs="Lucida Sans Unicode"/>
                <w:sz w:val="24"/>
                <w:szCs w:val="24"/>
              </w:rPr>
            </w:pPr>
          </w:p>
        </w:tc>
        <w:tc>
          <w:tcPr>
            <w:tcW w:w="1276" w:type="dxa"/>
          </w:tcPr>
          <w:p w14:paraId="38DE6437" w14:textId="77777777" w:rsidR="00990B88" w:rsidRPr="009E6B81" w:rsidRDefault="00990B88" w:rsidP="00990B88">
            <w:pPr>
              <w:pStyle w:val="Lijstalinea"/>
              <w:numPr>
                <w:ilvl w:val="0"/>
                <w:numId w:val="22"/>
              </w:numPr>
              <w:rPr>
                <w:rFonts w:asciiTheme="minorHAnsi" w:eastAsia="Times New Roman" w:hAnsiTheme="minorHAnsi" w:cs="Lucida Sans Unicode"/>
                <w:sz w:val="24"/>
                <w:szCs w:val="24"/>
              </w:rPr>
            </w:pPr>
          </w:p>
        </w:tc>
      </w:tr>
      <w:tr w:rsidR="00990B88" w:rsidRPr="009E6B81" w14:paraId="2003087C" w14:textId="77777777" w:rsidTr="007C4554">
        <w:tc>
          <w:tcPr>
            <w:tcW w:w="3070" w:type="dxa"/>
          </w:tcPr>
          <w:p w14:paraId="0728B806" w14:textId="77777777" w:rsidR="00990B88" w:rsidRPr="009E6B81" w:rsidRDefault="00990B88" w:rsidP="007C4554">
            <w:pPr>
              <w:rPr>
                <w:rFonts w:asciiTheme="minorHAnsi" w:eastAsia="Times New Roman" w:hAnsiTheme="minorHAnsi" w:cs="Lucida Sans Unicode"/>
                <w:sz w:val="24"/>
                <w:szCs w:val="24"/>
              </w:rPr>
            </w:pPr>
            <w:proofErr w:type="spellStart"/>
            <w:r w:rsidRPr="009E6B81">
              <w:rPr>
                <w:rFonts w:asciiTheme="minorHAnsi" w:eastAsia="Times New Roman" w:hAnsiTheme="minorHAnsi" w:cs="Lucida Sans Unicode"/>
                <w:sz w:val="24"/>
                <w:szCs w:val="24"/>
              </w:rPr>
              <w:t>Uitvoeren</w:t>
            </w:r>
            <w:proofErr w:type="spellEnd"/>
            <w:r w:rsidRPr="009E6B81">
              <w:rPr>
                <w:rFonts w:asciiTheme="minorHAnsi" w:eastAsia="Times New Roman" w:hAnsiTheme="minorHAnsi" w:cs="Lucida Sans Unicode"/>
                <w:sz w:val="24"/>
                <w:szCs w:val="24"/>
              </w:rPr>
              <w:t xml:space="preserve"> project</w:t>
            </w:r>
          </w:p>
        </w:tc>
        <w:tc>
          <w:tcPr>
            <w:tcW w:w="1291" w:type="dxa"/>
          </w:tcPr>
          <w:p w14:paraId="40286E6F" w14:textId="77777777" w:rsidR="00990B88" w:rsidRPr="009E6B81" w:rsidRDefault="00990B88" w:rsidP="007C4554">
            <w:pPr>
              <w:rPr>
                <w:rFonts w:asciiTheme="minorHAnsi" w:eastAsia="Times New Roman" w:hAnsiTheme="minorHAnsi" w:cs="Lucida Sans Unicode"/>
                <w:sz w:val="24"/>
                <w:szCs w:val="24"/>
              </w:rPr>
            </w:pPr>
          </w:p>
        </w:tc>
        <w:tc>
          <w:tcPr>
            <w:tcW w:w="1276" w:type="dxa"/>
          </w:tcPr>
          <w:p w14:paraId="6A217143" w14:textId="77777777" w:rsidR="00990B88" w:rsidRPr="009E6B81" w:rsidRDefault="00990B88" w:rsidP="00990B88">
            <w:pPr>
              <w:pStyle w:val="Lijstalinea"/>
              <w:numPr>
                <w:ilvl w:val="0"/>
                <w:numId w:val="22"/>
              </w:numPr>
              <w:rPr>
                <w:rFonts w:asciiTheme="minorHAnsi" w:eastAsia="Times New Roman" w:hAnsiTheme="minorHAnsi" w:cs="Lucida Sans Unicode"/>
                <w:sz w:val="24"/>
                <w:szCs w:val="24"/>
              </w:rPr>
            </w:pPr>
          </w:p>
        </w:tc>
      </w:tr>
      <w:tr w:rsidR="00990B88" w:rsidRPr="009E6B81" w14:paraId="0BEA5B17" w14:textId="77777777" w:rsidTr="007C4554">
        <w:tc>
          <w:tcPr>
            <w:tcW w:w="3070" w:type="dxa"/>
          </w:tcPr>
          <w:p w14:paraId="2F693B2A" w14:textId="77777777" w:rsidR="00990B88" w:rsidRPr="009E6B81" w:rsidRDefault="00990B88" w:rsidP="007C4554">
            <w:pPr>
              <w:rPr>
                <w:rFonts w:asciiTheme="minorHAnsi" w:eastAsia="Times New Roman" w:hAnsiTheme="minorHAnsi" w:cs="Lucida Sans Unicode"/>
                <w:sz w:val="24"/>
                <w:szCs w:val="24"/>
              </w:rPr>
            </w:pPr>
            <w:proofErr w:type="spellStart"/>
            <w:r w:rsidRPr="009E6B81">
              <w:rPr>
                <w:rFonts w:asciiTheme="minorHAnsi" w:eastAsia="Times New Roman" w:hAnsiTheme="minorHAnsi" w:cs="Lucida Sans Unicode"/>
                <w:sz w:val="24"/>
                <w:szCs w:val="24"/>
              </w:rPr>
              <w:t>Begeleiden</w:t>
            </w:r>
            <w:proofErr w:type="spellEnd"/>
            <w:r w:rsidRPr="009E6B81">
              <w:rPr>
                <w:rFonts w:asciiTheme="minorHAnsi" w:eastAsia="Times New Roman" w:hAnsiTheme="minorHAnsi" w:cs="Lucida Sans Unicode"/>
                <w:sz w:val="24"/>
                <w:szCs w:val="24"/>
              </w:rPr>
              <w:t xml:space="preserve"> </w:t>
            </w:r>
            <w:proofErr w:type="spellStart"/>
            <w:r w:rsidRPr="009E6B81">
              <w:rPr>
                <w:rFonts w:asciiTheme="minorHAnsi" w:eastAsia="Times New Roman" w:hAnsiTheme="minorHAnsi" w:cs="Lucida Sans Unicode"/>
                <w:sz w:val="24"/>
                <w:szCs w:val="24"/>
              </w:rPr>
              <w:t>proces</w:t>
            </w:r>
            <w:proofErr w:type="spellEnd"/>
          </w:p>
        </w:tc>
        <w:tc>
          <w:tcPr>
            <w:tcW w:w="1291" w:type="dxa"/>
          </w:tcPr>
          <w:p w14:paraId="730F83FC" w14:textId="77777777" w:rsidR="00990B88" w:rsidRPr="009E6B81" w:rsidRDefault="00990B88" w:rsidP="00990B88">
            <w:pPr>
              <w:pStyle w:val="Lijstalinea"/>
              <w:numPr>
                <w:ilvl w:val="0"/>
                <w:numId w:val="22"/>
              </w:numPr>
              <w:rPr>
                <w:rFonts w:asciiTheme="minorHAnsi" w:eastAsia="Times New Roman" w:hAnsiTheme="minorHAnsi" w:cs="Lucida Sans Unicode"/>
                <w:sz w:val="24"/>
                <w:szCs w:val="24"/>
              </w:rPr>
            </w:pPr>
          </w:p>
        </w:tc>
        <w:tc>
          <w:tcPr>
            <w:tcW w:w="1276" w:type="dxa"/>
          </w:tcPr>
          <w:p w14:paraId="3547508F" w14:textId="77777777" w:rsidR="00990B88" w:rsidRPr="009E6B81" w:rsidRDefault="00990B88" w:rsidP="007C4554">
            <w:pPr>
              <w:rPr>
                <w:rFonts w:asciiTheme="minorHAnsi" w:eastAsia="Times New Roman" w:hAnsiTheme="minorHAnsi" w:cs="Lucida Sans Unicode"/>
                <w:sz w:val="24"/>
                <w:szCs w:val="24"/>
              </w:rPr>
            </w:pPr>
          </w:p>
        </w:tc>
      </w:tr>
    </w:tbl>
    <w:p w14:paraId="38B52C5D" w14:textId="77777777" w:rsidR="00990B88" w:rsidRPr="009E6B81" w:rsidRDefault="00990B88" w:rsidP="00990B88">
      <w:pPr>
        <w:rPr>
          <w:rFonts w:cs="Lucida Sans Unicode"/>
          <w:sz w:val="24"/>
          <w:szCs w:val="24"/>
        </w:rPr>
      </w:pPr>
    </w:p>
    <w:p w14:paraId="1973CFAB" w14:textId="77777777" w:rsidR="00990B88" w:rsidRPr="009E6B81" w:rsidRDefault="00990B88" w:rsidP="00990B88">
      <w:pPr>
        <w:rPr>
          <w:rFonts w:cs="Lucida Sans Unicode"/>
          <w:sz w:val="24"/>
          <w:szCs w:val="24"/>
        </w:rPr>
      </w:pPr>
      <w:r w:rsidRPr="009E6B81">
        <w:rPr>
          <w:rFonts w:cs="Lucida Sans Unicode"/>
          <w:sz w:val="24"/>
          <w:szCs w:val="24"/>
        </w:rPr>
        <w:t>Na de reguliere opdrachten volgen keuzeprojecten. Bij een keuzeproject zoeken leerlingen gezamenlijk een opdrachtgever en schrijven zij een opdracht voor een eigen project. Zij gaan hun eigen richting en de docent zorgt alleen nog voor de begeleiding van het proces.</w:t>
      </w:r>
    </w:p>
    <w:tbl>
      <w:tblPr>
        <w:tblStyle w:val="Tabelraster"/>
        <w:tblW w:w="0" w:type="auto"/>
        <w:tblLook w:val="04A0" w:firstRow="1" w:lastRow="0" w:firstColumn="1" w:lastColumn="0" w:noHBand="0" w:noVBand="1"/>
      </w:tblPr>
      <w:tblGrid>
        <w:gridCol w:w="3070"/>
        <w:gridCol w:w="1291"/>
        <w:gridCol w:w="1276"/>
      </w:tblGrid>
      <w:tr w:rsidR="00990B88" w:rsidRPr="009E6B81" w14:paraId="15DD44DA" w14:textId="77777777" w:rsidTr="007C4554">
        <w:tc>
          <w:tcPr>
            <w:tcW w:w="5637" w:type="dxa"/>
            <w:gridSpan w:val="3"/>
            <w:shd w:val="clear" w:color="auto" w:fill="D9D9D9" w:themeFill="background1" w:themeFillShade="D9"/>
          </w:tcPr>
          <w:p w14:paraId="0AF28B79" w14:textId="77777777" w:rsidR="00990B88" w:rsidRPr="009E6B81" w:rsidRDefault="00990B88" w:rsidP="007C4554">
            <w:pPr>
              <w:rPr>
                <w:rFonts w:asciiTheme="minorHAnsi" w:eastAsia="Times New Roman" w:hAnsiTheme="minorHAnsi" w:cs="Lucida Sans Unicode"/>
                <w:b/>
                <w:sz w:val="24"/>
                <w:szCs w:val="24"/>
              </w:rPr>
            </w:pPr>
            <w:proofErr w:type="spellStart"/>
            <w:r w:rsidRPr="009E6B81">
              <w:rPr>
                <w:rFonts w:asciiTheme="minorHAnsi" w:eastAsia="Times New Roman" w:hAnsiTheme="minorHAnsi" w:cs="Lucida Sans Unicode"/>
                <w:b/>
                <w:sz w:val="24"/>
                <w:szCs w:val="24"/>
              </w:rPr>
              <w:t>Keuzeproject</w:t>
            </w:r>
            <w:proofErr w:type="spellEnd"/>
          </w:p>
        </w:tc>
      </w:tr>
      <w:tr w:rsidR="00990B88" w:rsidRPr="009E6B81" w14:paraId="51AFE991" w14:textId="77777777" w:rsidTr="007C4554">
        <w:tc>
          <w:tcPr>
            <w:tcW w:w="3070" w:type="dxa"/>
            <w:shd w:val="clear" w:color="auto" w:fill="D9D9D9" w:themeFill="background1" w:themeFillShade="D9"/>
          </w:tcPr>
          <w:p w14:paraId="64A712E5" w14:textId="77777777" w:rsidR="00990B88" w:rsidRPr="009E6B81" w:rsidRDefault="00990B88" w:rsidP="007C4554">
            <w:pPr>
              <w:rPr>
                <w:rFonts w:asciiTheme="minorHAnsi" w:eastAsia="Times New Roman" w:hAnsiTheme="minorHAnsi" w:cs="Lucida Sans Unicode"/>
                <w:b/>
                <w:sz w:val="24"/>
                <w:szCs w:val="24"/>
              </w:rPr>
            </w:pPr>
          </w:p>
        </w:tc>
        <w:tc>
          <w:tcPr>
            <w:tcW w:w="1291" w:type="dxa"/>
            <w:shd w:val="clear" w:color="auto" w:fill="D9D9D9" w:themeFill="background1" w:themeFillShade="D9"/>
          </w:tcPr>
          <w:p w14:paraId="788CC1C4" w14:textId="77777777" w:rsidR="00990B88" w:rsidRPr="009E6B81" w:rsidRDefault="00990B88" w:rsidP="007C4554">
            <w:pPr>
              <w:rPr>
                <w:rFonts w:asciiTheme="minorHAnsi" w:eastAsia="Times New Roman" w:hAnsiTheme="minorHAnsi" w:cs="Lucida Sans Unicode"/>
                <w:b/>
                <w:sz w:val="24"/>
                <w:szCs w:val="24"/>
              </w:rPr>
            </w:pPr>
            <w:r w:rsidRPr="009E6B81">
              <w:rPr>
                <w:rFonts w:asciiTheme="minorHAnsi" w:eastAsia="Times New Roman" w:hAnsiTheme="minorHAnsi" w:cs="Lucida Sans Unicode"/>
                <w:b/>
                <w:sz w:val="24"/>
                <w:szCs w:val="24"/>
              </w:rPr>
              <w:t>docent</w:t>
            </w:r>
          </w:p>
        </w:tc>
        <w:tc>
          <w:tcPr>
            <w:tcW w:w="1276" w:type="dxa"/>
            <w:shd w:val="clear" w:color="auto" w:fill="D9D9D9" w:themeFill="background1" w:themeFillShade="D9"/>
          </w:tcPr>
          <w:p w14:paraId="4AF26F98" w14:textId="77777777" w:rsidR="00990B88" w:rsidRPr="009E6B81" w:rsidRDefault="00990B88" w:rsidP="007C4554">
            <w:pPr>
              <w:rPr>
                <w:rFonts w:asciiTheme="minorHAnsi" w:eastAsia="Times New Roman" w:hAnsiTheme="minorHAnsi" w:cs="Lucida Sans Unicode"/>
                <w:b/>
                <w:sz w:val="24"/>
                <w:szCs w:val="24"/>
              </w:rPr>
            </w:pPr>
            <w:proofErr w:type="spellStart"/>
            <w:r w:rsidRPr="009E6B81">
              <w:rPr>
                <w:rFonts w:asciiTheme="minorHAnsi" w:eastAsia="Times New Roman" w:hAnsiTheme="minorHAnsi" w:cs="Lucida Sans Unicode"/>
                <w:b/>
                <w:sz w:val="24"/>
                <w:szCs w:val="24"/>
              </w:rPr>
              <w:t>leerling</w:t>
            </w:r>
            <w:proofErr w:type="spellEnd"/>
          </w:p>
        </w:tc>
      </w:tr>
      <w:tr w:rsidR="00990B88" w:rsidRPr="009E6B81" w14:paraId="6D96D048" w14:textId="77777777" w:rsidTr="007C4554">
        <w:tc>
          <w:tcPr>
            <w:tcW w:w="3070" w:type="dxa"/>
          </w:tcPr>
          <w:p w14:paraId="64A0473A" w14:textId="77777777" w:rsidR="00990B88" w:rsidRPr="009E6B81" w:rsidRDefault="00990B88" w:rsidP="007C4554">
            <w:pPr>
              <w:rPr>
                <w:rFonts w:asciiTheme="minorHAnsi" w:eastAsia="Times New Roman" w:hAnsiTheme="minorHAnsi" w:cs="Lucida Sans Unicode"/>
                <w:sz w:val="24"/>
                <w:szCs w:val="24"/>
              </w:rPr>
            </w:pPr>
            <w:proofErr w:type="spellStart"/>
            <w:r w:rsidRPr="009E6B81">
              <w:rPr>
                <w:rFonts w:asciiTheme="minorHAnsi" w:eastAsia="Times New Roman" w:hAnsiTheme="minorHAnsi" w:cs="Lucida Sans Unicode"/>
                <w:sz w:val="24"/>
                <w:szCs w:val="24"/>
              </w:rPr>
              <w:t>Zoeken</w:t>
            </w:r>
            <w:proofErr w:type="spellEnd"/>
            <w:r w:rsidRPr="009E6B81">
              <w:rPr>
                <w:rFonts w:asciiTheme="minorHAnsi" w:eastAsia="Times New Roman" w:hAnsiTheme="minorHAnsi" w:cs="Lucida Sans Unicode"/>
                <w:sz w:val="24"/>
                <w:szCs w:val="24"/>
              </w:rPr>
              <w:t xml:space="preserve"> </w:t>
            </w:r>
            <w:proofErr w:type="spellStart"/>
            <w:r w:rsidRPr="009E6B81">
              <w:rPr>
                <w:rFonts w:asciiTheme="minorHAnsi" w:eastAsia="Times New Roman" w:hAnsiTheme="minorHAnsi" w:cs="Lucida Sans Unicode"/>
                <w:sz w:val="24"/>
                <w:szCs w:val="24"/>
              </w:rPr>
              <w:t>opdrachtgever</w:t>
            </w:r>
            <w:proofErr w:type="spellEnd"/>
          </w:p>
        </w:tc>
        <w:tc>
          <w:tcPr>
            <w:tcW w:w="1291" w:type="dxa"/>
          </w:tcPr>
          <w:p w14:paraId="73D956F5" w14:textId="77777777" w:rsidR="00990B88" w:rsidRPr="009E6B81" w:rsidRDefault="00990B88" w:rsidP="007C4554">
            <w:pPr>
              <w:rPr>
                <w:rFonts w:asciiTheme="minorHAnsi" w:eastAsia="Times New Roman" w:hAnsiTheme="minorHAnsi" w:cs="Lucida Sans Unicode"/>
                <w:sz w:val="24"/>
                <w:szCs w:val="24"/>
              </w:rPr>
            </w:pPr>
          </w:p>
        </w:tc>
        <w:tc>
          <w:tcPr>
            <w:tcW w:w="1276" w:type="dxa"/>
          </w:tcPr>
          <w:p w14:paraId="73E9DB81" w14:textId="77777777" w:rsidR="00990B88" w:rsidRPr="009E6B81" w:rsidRDefault="00990B88" w:rsidP="00990B88">
            <w:pPr>
              <w:pStyle w:val="Lijstalinea"/>
              <w:numPr>
                <w:ilvl w:val="0"/>
                <w:numId w:val="22"/>
              </w:numPr>
              <w:rPr>
                <w:rFonts w:asciiTheme="minorHAnsi" w:eastAsia="Times New Roman" w:hAnsiTheme="minorHAnsi" w:cs="Lucida Sans Unicode"/>
                <w:sz w:val="24"/>
                <w:szCs w:val="24"/>
              </w:rPr>
            </w:pPr>
          </w:p>
        </w:tc>
      </w:tr>
      <w:tr w:rsidR="00990B88" w:rsidRPr="009E6B81" w14:paraId="0C9BF842" w14:textId="77777777" w:rsidTr="007C4554">
        <w:tc>
          <w:tcPr>
            <w:tcW w:w="3070" w:type="dxa"/>
          </w:tcPr>
          <w:p w14:paraId="4DC15410" w14:textId="77777777" w:rsidR="00990B88" w:rsidRPr="009E6B81" w:rsidRDefault="00990B88" w:rsidP="007C4554">
            <w:pPr>
              <w:rPr>
                <w:rFonts w:asciiTheme="minorHAnsi" w:eastAsia="Times New Roman" w:hAnsiTheme="minorHAnsi" w:cs="Lucida Sans Unicode"/>
                <w:sz w:val="24"/>
                <w:szCs w:val="24"/>
              </w:rPr>
            </w:pPr>
            <w:proofErr w:type="spellStart"/>
            <w:r w:rsidRPr="009E6B81">
              <w:rPr>
                <w:rFonts w:asciiTheme="minorHAnsi" w:eastAsia="Times New Roman" w:hAnsiTheme="minorHAnsi" w:cs="Lucida Sans Unicode"/>
                <w:sz w:val="24"/>
                <w:szCs w:val="24"/>
              </w:rPr>
              <w:t>Opdracht</w:t>
            </w:r>
            <w:proofErr w:type="spellEnd"/>
            <w:r w:rsidRPr="009E6B81">
              <w:rPr>
                <w:rFonts w:asciiTheme="minorHAnsi" w:eastAsia="Times New Roman" w:hAnsiTheme="minorHAnsi" w:cs="Lucida Sans Unicode"/>
                <w:sz w:val="24"/>
                <w:szCs w:val="24"/>
              </w:rPr>
              <w:t xml:space="preserve"> </w:t>
            </w:r>
            <w:proofErr w:type="spellStart"/>
            <w:r w:rsidRPr="009E6B81">
              <w:rPr>
                <w:rFonts w:asciiTheme="minorHAnsi" w:eastAsia="Times New Roman" w:hAnsiTheme="minorHAnsi" w:cs="Lucida Sans Unicode"/>
                <w:sz w:val="24"/>
                <w:szCs w:val="24"/>
              </w:rPr>
              <w:t>schrijven</w:t>
            </w:r>
            <w:proofErr w:type="spellEnd"/>
          </w:p>
        </w:tc>
        <w:tc>
          <w:tcPr>
            <w:tcW w:w="1291" w:type="dxa"/>
          </w:tcPr>
          <w:p w14:paraId="0CC2D809" w14:textId="77777777" w:rsidR="00990B88" w:rsidRPr="009E6B81" w:rsidRDefault="00990B88" w:rsidP="007C4554">
            <w:pPr>
              <w:rPr>
                <w:rFonts w:asciiTheme="minorHAnsi" w:eastAsia="Times New Roman" w:hAnsiTheme="minorHAnsi" w:cs="Lucida Sans Unicode"/>
                <w:sz w:val="24"/>
                <w:szCs w:val="24"/>
              </w:rPr>
            </w:pPr>
          </w:p>
        </w:tc>
        <w:tc>
          <w:tcPr>
            <w:tcW w:w="1276" w:type="dxa"/>
          </w:tcPr>
          <w:p w14:paraId="29E68C2A" w14:textId="77777777" w:rsidR="00990B88" w:rsidRPr="009E6B81" w:rsidRDefault="00990B88" w:rsidP="00990B88">
            <w:pPr>
              <w:pStyle w:val="Lijstalinea"/>
              <w:numPr>
                <w:ilvl w:val="0"/>
                <w:numId w:val="22"/>
              </w:numPr>
              <w:rPr>
                <w:rFonts w:asciiTheme="minorHAnsi" w:eastAsia="Times New Roman" w:hAnsiTheme="minorHAnsi" w:cs="Lucida Sans Unicode"/>
                <w:sz w:val="24"/>
                <w:szCs w:val="24"/>
              </w:rPr>
            </w:pPr>
          </w:p>
        </w:tc>
      </w:tr>
      <w:tr w:rsidR="00990B88" w:rsidRPr="009E6B81" w14:paraId="299EFD91" w14:textId="77777777" w:rsidTr="007C4554">
        <w:tc>
          <w:tcPr>
            <w:tcW w:w="3070" w:type="dxa"/>
          </w:tcPr>
          <w:p w14:paraId="568FBD03" w14:textId="77777777" w:rsidR="00990B88" w:rsidRPr="009E6B81" w:rsidRDefault="00990B88" w:rsidP="007C4554">
            <w:pPr>
              <w:rPr>
                <w:rFonts w:asciiTheme="minorHAnsi" w:eastAsia="Times New Roman" w:hAnsiTheme="minorHAnsi" w:cs="Lucida Sans Unicode"/>
                <w:sz w:val="24"/>
                <w:szCs w:val="24"/>
              </w:rPr>
            </w:pPr>
            <w:r w:rsidRPr="009E6B81">
              <w:rPr>
                <w:rFonts w:asciiTheme="minorHAnsi" w:eastAsia="Times New Roman" w:hAnsiTheme="minorHAnsi" w:cs="Lucida Sans Unicode"/>
                <w:sz w:val="24"/>
                <w:szCs w:val="24"/>
              </w:rPr>
              <w:t xml:space="preserve">In </w:t>
            </w:r>
            <w:proofErr w:type="spellStart"/>
            <w:r w:rsidRPr="009E6B81">
              <w:rPr>
                <w:rFonts w:asciiTheme="minorHAnsi" w:eastAsia="Times New Roman" w:hAnsiTheme="minorHAnsi" w:cs="Lucida Sans Unicode"/>
                <w:sz w:val="24"/>
                <w:szCs w:val="24"/>
              </w:rPr>
              <w:t>deelopdrachten</w:t>
            </w:r>
            <w:proofErr w:type="spellEnd"/>
            <w:r w:rsidRPr="009E6B81">
              <w:rPr>
                <w:rFonts w:asciiTheme="minorHAnsi" w:eastAsia="Times New Roman" w:hAnsiTheme="minorHAnsi" w:cs="Lucida Sans Unicode"/>
                <w:sz w:val="24"/>
                <w:szCs w:val="24"/>
              </w:rPr>
              <w:t xml:space="preserve"> </w:t>
            </w:r>
            <w:proofErr w:type="spellStart"/>
            <w:r w:rsidRPr="009E6B81">
              <w:rPr>
                <w:rFonts w:asciiTheme="minorHAnsi" w:eastAsia="Times New Roman" w:hAnsiTheme="minorHAnsi" w:cs="Lucida Sans Unicode"/>
                <w:sz w:val="24"/>
                <w:szCs w:val="24"/>
              </w:rPr>
              <w:t>verdelen</w:t>
            </w:r>
            <w:proofErr w:type="spellEnd"/>
          </w:p>
        </w:tc>
        <w:tc>
          <w:tcPr>
            <w:tcW w:w="1291" w:type="dxa"/>
          </w:tcPr>
          <w:p w14:paraId="63530F67" w14:textId="77777777" w:rsidR="00990B88" w:rsidRPr="009E6B81" w:rsidRDefault="00990B88" w:rsidP="007C4554">
            <w:pPr>
              <w:rPr>
                <w:rFonts w:asciiTheme="minorHAnsi" w:eastAsia="Times New Roman" w:hAnsiTheme="minorHAnsi" w:cs="Lucida Sans Unicode"/>
                <w:sz w:val="24"/>
                <w:szCs w:val="24"/>
              </w:rPr>
            </w:pPr>
          </w:p>
        </w:tc>
        <w:tc>
          <w:tcPr>
            <w:tcW w:w="1276" w:type="dxa"/>
          </w:tcPr>
          <w:p w14:paraId="0482D12A" w14:textId="77777777" w:rsidR="00990B88" w:rsidRPr="009E6B81" w:rsidRDefault="00990B88" w:rsidP="00990B88">
            <w:pPr>
              <w:pStyle w:val="Lijstalinea"/>
              <w:numPr>
                <w:ilvl w:val="0"/>
                <w:numId w:val="22"/>
              </w:numPr>
              <w:rPr>
                <w:rFonts w:asciiTheme="minorHAnsi" w:eastAsia="Times New Roman" w:hAnsiTheme="minorHAnsi" w:cs="Lucida Sans Unicode"/>
                <w:sz w:val="24"/>
                <w:szCs w:val="24"/>
              </w:rPr>
            </w:pPr>
          </w:p>
        </w:tc>
      </w:tr>
      <w:tr w:rsidR="00990B88" w:rsidRPr="009E6B81" w14:paraId="2AF3A101" w14:textId="77777777" w:rsidTr="007C4554">
        <w:tc>
          <w:tcPr>
            <w:tcW w:w="3070" w:type="dxa"/>
          </w:tcPr>
          <w:p w14:paraId="53727E30" w14:textId="77777777" w:rsidR="00990B88" w:rsidRPr="009E6B81" w:rsidRDefault="00990B88" w:rsidP="007C4554">
            <w:pPr>
              <w:rPr>
                <w:rFonts w:asciiTheme="minorHAnsi" w:eastAsia="Times New Roman" w:hAnsiTheme="minorHAnsi" w:cs="Lucida Sans Unicode"/>
                <w:sz w:val="24"/>
                <w:szCs w:val="24"/>
              </w:rPr>
            </w:pPr>
            <w:r w:rsidRPr="009E6B81">
              <w:rPr>
                <w:rFonts w:asciiTheme="minorHAnsi" w:eastAsia="Times New Roman" w:hAnsiTheme="minorHAnsi" w:cs="Lucida Sans Unicode"/>
                <w:sz w:val="24"/>
                <w:szCs w:val="24"/>
              </w:rPr>
              <w:t xml:space="preserve">Plan van </w:t>
            </w:r>
            <w:proofErr w:type="spellStart"/>
            <w:r w:rsidRPr="009E6B81">
              <w:rPr>
                <w:rFonts w:asciiTheme="minorHAnsi" w:eastAsia="Times New Roman" w:hAnsiTheme="minorHAnsi" w:cs="Lucida Sans Unicode"/>
                <w:sz w:val="24"/>
                <w:szCs w:val="24"/>
              </w:rPr>
              <w:t>Aanpak</w:t>
            </w:r>
            <w:proofErr w:type="spellEnd"/>
            <w:r w:rsidRPr="009E6B81">
              <w:rPr>
                <w:rFonts w:asciiTheme="minorHAnsi" w:eastAsia="Times New Roman" w:hAnsiTheme="minorHAnsi" w:cs="Lucida Sans Unicode"/>
                <w:sz w:val="24"/>
                <w:szCs w:val="24"/>
              </w:rPr>
              <w:t xml:space="preserve"> </w:t>
            </w:r>
            <w:proofErr w:type="spellStart"/>
            <w:r w:rsidRPr="009E6B81">
              <w:rPr>
                <w:rFonts w:asciiTheme="minorHAnsi" w:eastAsia="Times New Roman" w:hAnsiTheme="minorHAnsi" w:cs="Lucida Sans Unicode"/>
                <w:sz w:val="24"/>
                <w:szCs w:val="24"/>
              </w:rPr>
              <w:t>maken</w:t>
            </w:r>
            <w:proofErr w:type="spellEnd"/>
          </w:p>
        </w:tc>
        <w:tc>
          <w:tcPr>
            <w:tcW w:w="1291" w:type="dxa"/>
          </w:tcPr>
          <w:p w14:paraId="6A5FE175" w14:textId="77777777" w:rsidR="00990B88" w:rsidRPr="009E6B81" w:rsidRDefault="00990B88" w:rsidP="007C4554">
            <w:pPr>
              <w:rPr>
                <w:rFonts w:asciiTheme="minorHAnsi" w:eastAsia="Times New Roman" w:hAnsiTheme="minorHAnsi" w:cs="Lucida Sans Unicode"/>
                <w:sz w:val="24"/>
                <w:szCs w:val="24"/>
              </w:rPr>
            </w:pPr>
          </w:p>
        </w:tc>
        <w:tc>
          <w:tcPr>
            <w:tcW w:w="1276" w:type="dxa"/>
          </w:tcPr>
          <w:p w14:paraId="7B594687" w14:textId="77777777" w:rsidR="00990B88" w:rsidRPr="009E6B81" w:rsidRDefault="00990B88" w:rsidP="00990B88">
            <w:pPr>
              <w:pStyle w:val="Lijstalinea"/>
              <w:numPr>
                <w:ilvl w:val="0"/>
                <w:numId w:val="22"/>
              </w:numPr>
              <w:rPr>
                <w:rFonts w:asciiTheme="minorHAnsi" w:eastAsia="Times New Roman" w:hAnsiTheme="minorHAnsi" w:cs="Lucida Sans Unicode"/>
                <w:sz w:val="24"/>
                <w:szCs w:val="24"/>
              </w:rPr>
            </w:pPr>
          </w:p>
        </w:tc>
      </w:tr>
      <w:tr w:rsidR="00990B88" w:rsidRPr="009E6B81" w14:paraId="13E999BF" w14:textId="77777777" w:rsidTr="007C4554">
        <w:tc>
          <w:tcPr>
            <w:tcW w:w="3070" w:type="dxa"/>
          </w:tcPr>
          <w:p w14:paraId="5F7475DC" w14:textId="77777777" w:rsidR="00990B88" w:rsidRPr="009E6B81" w:rsidRDefault="00990B88" w:rsidP="007C4554">
            <w:pPr>
              <w:rPr>
                <w:rFonts w:asciiTheme="minorHAnsi" w:eastAsia="Times New Roman" w:hAnsiTheme="minorHAnsi" w:cs="Lucida Sans Unicode"/>
                <w:sz w:val="24"/>
                <w:szCs w:val="24"/>
              </w:rPr>
            </w:pPr>
            <w:r w:rsidRPr="009E6B81">
              <w:rPr>
                <w:rFonts w:asciiTheme="minorHAnsi" w:eastAsia="Times New Roman" w:hAnsiTheme="minorHAnsi" w:cs="Lucida Sans Unicode"/>
                <w:sz w:val="24"/>
                <w:szCs w:val="24"/>
              </w:rPr>
              <w:t xml:space="preserve">Planning </w:t>
            </w:r>
            <w:proofErr w:type="spellStart"/>
            <w:r w:rsidRPr="009E6B81">
              <w:rPr>
                <w:rFonts w:asciiTheme="minorHAnsi" w:eastAsia="Times New Roman" w:hAnsiTheme="minorHAnsi" w:cs="Lucida Sans Unicode"/>
                <w:sz w:val="24"/>
                <w:szCs w:val="24"/>
              </w:rPr>
              <w:t>bijhouden</w:t>
            </w:r>
            <w:proofErr w:type="spellEnd"/>
          </w:p>
        </w:tc>
        <w:tc>
          <w:tcPr>
            <w:tcW w:w="1291" w:type="dxa"/>
          </w:tcPr>
          <w:p w14:paraId="11DA523D" w14:textId="77777777" w:rsidR="00990B88" w:rsidRPr="009E6B81" w:rsidRDefault="00990B88" w:rsidP="007C4554">
            <w:pPr>
              <w:rPr>
                <w:rFonts w:asciiTheme="minorHAnsi" w:eastAsia="Times New Roman" w:hAnsiTheme="minorHAnsi" w:cs="Lucida Sans Unicode"/>
                <w:sz w:val="24"/>
                <w:szCs w:val="24"/>
              </w:rPr>
            </w:pPr>
          </w:p>
        </w:tc>
        <w:tc>
          <w:tcPr>
            <w:tcW w:w="1276" w:type="dxa"/>
          </w:tcPr>
          <w:p w14:paraId="7F91B56A" w14:textId="77777777" w:rsidR="00990B88" w:rsidRPr="009E6B81" w:rsidRDefault="00990B88" w:rsidP="00990B88">
            <w:pPr>
              <w:pStyle w:val="Lijstalinea"/>
              <w:numPr>
                <w:ilvl w:val="0"/>
                <w:numId w:val="22"/>
              </w:numPr>
              <w:rPr>
                <w:rFonts w:asciiTheme="minorHAnsi" w:eastAsia="Times New Roman" w:hAnsiTheme="minorHAnsi" w:cs="Lucida Sans Unicode"/>
                <w:sz w:val="24"/>
                <w:szCs w:val="24"/>
              </w:rPr>
            </w:pPr>
          </w:p>
        </w:tc>
      </w:tr>
      <w:tr w:rsidR="00990B88" w:rsidRPr="009E6B81" w14:paraId="59B9EC9D" w14:textId="77777777" w:rsidTr="007C4554">
        <w:tc>
          <w:tcPr>
            <w:tcW w:w="3070" w:type="dxa"/>
          </w:tcPr>
          <w:p w14:paraId="03BC0025" w14:textId="77777777" w:rsidR="00990B88" w:rsidRPr="009E6B81" w:rsidRDefault="00990B88" w:rsidP="007C4554">
            <w:pPr>
              <w:rPr>
                <w:rFonts w:asciiTheme="minorHAnsi" w:eastAsia="Times New Roman" w:hAnsiTheme="minorHAnsi" w:cs="Lucida Sans Unicode"/>
                <w:sz w:val="24"/>
                <w:szCs w:val="24"/>
              </w:rPr>
            </w:pPr>
            <w:proofErr w:type="spellStart"/>
            <w:r w:rsidRPr="009E6B81">
              <w:rPr>
                <w:rFonts w:asciiTheme="minorHAnsi" w:eastAsia="Times New Roman" w:hAnsiTheme="minorHAnsi" w:cs="Lucida Sans Unicode"/>
                <w:sz w:val="24"/>
                <w:szCs w:val="24"/>
              </w:rPr>
              <w:t>Logboek</w:t>
            </w:r>
            <w:proofErr w:type="spellEnd"/>
            <w:r w:rsidRPr="009E6B81">
              <w:rPr>
                <w:rFonts w:asciiTheme="minorHAnsi" w:eastAsia="Times New Roman" w:hAnsiTheme="minorHAnsi" w:cs="Lucida Sans Unicode"/>
                <w:sz w:val="24"/>
                <w:szCs w:val="24"/>
              </w:rPr>
              <w:t xml:space="preserve"> </w:t>
            </w:r>
            <w:proofErr w:type="spellStart"/>
            <w:r w:rsidRPr="009E6B81">
              <w:rPr>
                <w:rFonts w:asciiTheme="minorHAnsi" w:eastAsia="Times New Roman" w:hAnsiTheme="minorHAnsi" w:cs="Lucida Sans Unicode"/>
                <w:sz w:val="24"/>
                <w:szCs w:val="24"/>
              </w:rPr>
              <w:t>bijhouden</w:t>
            </w:r>
            <w:proofErr w:type="spellEnd"/>
          </w:p>
        </w:tc>
        <w:tc>
          <w:tcPr>
            <w:tcW w:w="1291" w:type="dxa"/>
          </w:tcPr>
          <w:p w14:paraId="5E5E310E" w14:textId="77777777" w:rsidR="00990B88" w:rsidRPr="009E6B81" w:rsidRDefault="00990B88" w:rsidP="007C4554">
            <w:pPr>
              <w:rPr>
                <w:rFonts w:asciiTheme="minorHAnsi" w:eastAsia="Times New Roman" w:hAnsiTheme="minorHAnsi" w:cs="Lucida Sans Unicode"/>
                <w:sz w:val="24"/>
                <w:szCs w:val="24"/>
              </w:rPr>
            </w:pPr>
          </w:p>
        </w:tc>
        <w:tc>
          <w:tcPr>
            <w:tcW w:w="1276" w:type="dxa"/>
          </w:tcPr>
          <w:p w14:paraId="5E8CC6F7" w14:textId="77777777" w:rsidR="00990B88" w:rsidRPr="009E6B81" w:rsidRDefault="00990B88" w:rsidP="00990B88">
            <w:pPr>
              <w:pStyle w:val="Lijstalinea"/>
              <w:numPr>
                <w:ilvl w:val="0"/>
                <w:numId w:val="22"/>
              </w:numPr>
              <w:rPr>
                <w:rFonts w:asciiTheme="minorHAnsi" w:eastAsia="Times New Roman" w:hAnsiTheme="minorHAnsi" w:cs="Lucida Sans Unicode"/>
                <w:sz w:val="24"/>
                <w:szCs w:val="24"/>
              </w:rPr>
            </w:pPr>
          </w:p>
        </w:tc>
      </w:tr>
      <w:tr w:rsidR="00990B88" w:rsidRPr="009E6B81" w14:paraId="783E409E" w14:textId="77777777" w:rsidTr="007C4554">
        <w:tc>
          <w:tcPr>
            <w:tcW w:w="3070" w:type="dxa"/>
          </w:tcPr>
          <w:p w14:paraId="4CB718AE" w14:textId="77777777" w:rsidR="00990B88" w:rsidRPr="009E6B81" w:rsidRDefault="00990B88" w:rsidP="007C4554">
            <w:pPr>
              <w:rPr>
                <w:rFonts w:asciiTheme="minorHAnsi" w:eastAsia="Times New Roman" w:hAnsiTheme="minorHAnsi" w:cs="Lucida Sans Unicode"/>
                <w:sz w:val="24"/>
                <w:szCs w:val="24"/>
              </w:rPr>
            </w:pPr>
            <w:proofErr w:type="spellStart"/>
            <w:r w:rsidRPr="009E6B81">
              <w:rPr>
                <w:rFonts w:asciiTheme="minorHAnsi" w:eastAsia="Times New Roman" w:hAnsiTheme="minorHAnsi" w:cs="Lucida Sans Unicode"/>
                <w:sz w:val="24"/>
                <w:szCs w:val="24"/>
              </w:rPr>
              <w:t>Uitvoeren</w:t>
            </w:r>
            <w:proofErr w:type="spellEnd"/>
            <w:r w:rsidRPr="009E6B81">
              <w:rPr>
                <w:rFonts w:asciiTheme="minorHAnsi" w:eastAsia="Times New Roman" w:hAnsiTheme="minorHAnsi" w:cs="Lucida Sans Unicode"/>
                <w:sz w:val="24"/>
                <w:szCs w:val="24"/>
              </w:rPr>
              <w:t xml:space="preserve"> project</w:t>
            </w:r>
          </w:p>
        </w:tc>
        <w:tc>
          <w:tcPr>
            <w:tcW w:w="1291" w:type="dxa"/>
          </w:tcPr>
          <w:p w14:paraId="273A964A" w14:textId="77777777" w:rsidR="00990B88" w:rsidRPr="009E6B81" w:rsidRDefault="00990B88" w:rsidP="007C4554">
            <w:pPr>
              <w:rPr>
                <w:rFonts w:asciiTheme="minorHAnsi" w:eastAsia="Times New Roman" w:hAnsiTheme="minorHAnsi" w:cs="Lucida Sans Unicode"/>
                <w:sz w:val="24"/>
                <w:szCs w:val="24"/>
              </w:rPr>
            </w:pPr>
          </w:p>
        </w:tc>
        <w:tc>
          <w:tcPr>
            <w:tcW w:w="1276" w:type="dxa"/>
          </w:tcPr>
          <w:p w14:paraId="0DA46EE0" w14:textId="77777777" w:rsidR="00990B88" w:rsidRPr="009E6B81" w:rsidRDefault="00990B88" w:rsidP="00990B88">
            <w:pPr>
              <w:pStyle w:val="Lijstalinea"/>
              <w:numPr>
                <w:ilvl w:val="0"/>
                <w:numId w:val="22"/>
              </w:numPr>
              <w:rPr>
                <w:rFonts w:asciiTheme="minorHAnsi" w:eastAsia="Times New Roman" w:hAnsiTheme="minorHAnsi" w:cs="Lucida Sans Unicode"/>
                <w:sz w:val="24"/>
                <w:szCs w:val="24"/>
              </w:rPr>
            </w:pPr>
          </w:p>
        </w:tc>
      </w:tr>
      <w:tr w:rsidR="00990B88" w:rsidRPr="009E6B81" w14:paraId="79B741F9" w14:textId="77777777" w:rsidTr="007C4554">
        <w:tc>
          <w:tcPr>
            <w:tcW w:w="3070" w:type="dxa"/>
          </w:tcPr>
          <w:p w14:paraId="0741E4EA" w14:textId="77777777" w:rsidR="00990B88" w:rsidRPr="009E6B81" w:rsidRDefault="00990B88" w:rsidP="007C4554">
            <w:pPr>
              <w:rPr>
                <w:rFonts w:asciiTheme="minorHAnsi" w:eastAsia="Times New Roman" w:hAnsiTheme="minorHAnsi" w:cs="Lucida Sans Unicode"/>
                <w:sz w:val="24"/>
                <w:szCs w:val="24"/>
              </w:rPr>
            </w:pPr>
            <w:proofErr w:type="spellStart"/>
            <w:r w:rsidRPr="009E6B81">
              <w:rPr>
                <w:rFonts w:asciiTheme="minorHAnsi" w:eastAsia="Times New Roman" w:hAnsiTheme="minorHAnsi" w:cs="Lucida Sans Unicode"/>
                <w:sz w:val="24"/>
                <w:szCs w:val="24"/>
              </w:rPr>
              <w:t>Begeleiden</w:t>
            </w:r>
            <w:proofErr w:type="spellEnd"/>
            <w:r w:rsidRPr="009E6B81">
              <w:rPr>
                <w:rFonts w:asciiTheme="minorHAnsi" w:eastAsia="Times New Roman" w:hAnsiTheme="minorHAnsi" w:cs="Lucida Sans Unicode"/>
                <w:sz w:val="24"/>
                <w:szCs w:val="24"/>
              </w:rPr>
              <w:t xml:space="preserve"> </w:t>
            </w:r>
            <w:proofErr w:type="spellStart"/>
            <w:r w:rsidRPr="009E6B81">
              <w:rPr>
                <w:rFonts w:asciiTheme="minorHAnsi" w:eastAsia="Times New Roman" w:hAnsiTheme="minorHAnsi" w:cs="Lucida Sans Unicode"/>
                <w:sz w:val="24"/>
                <w:szCs w:val="24"/>
              </w:rPr>
              <w:t>proces</w:t>
            </w:r>
            <w:proofErr w:type="spellEnd"/>
          </w:p>
        </w:tc>
        <w:tc>
          <w:tcPr>
            <w:tcW w:w="1291" w:type="dxa"/>
          </w:tcPr>
          <w:p w14:paraId="05F78DB3" w14:textId="77777777" w:rsidR="00990B88" w:rsidRPr="009E6B81" w:rsidRDefault="00990B88" w:rsidP="00990B88">
            <w:pPr>
              <w:pStyle w:val="Lijstalinea"/>
              <w:numPr>
                <w:ilvl w:val="0"/>
                <w:numId w:val="22"/>
              </w:numPr>
              <w:rPr>
                <w:rFonts w:asciiTheme="minorHAnsi" w:eastAsia="Times New Roman" w:hAnsiTheme="minorHAnsi" w:cs="Lucida Sans Unicode"/>
                <w:sz w:val="24"/>
                <w:szCs w:val="24"/>
              </w:rPr>
            </w:pPr>
          </w:p>
        </w:tc>
        <w:tc>
          <w:tcPr>
            <w:tcW w:w="1276" w:type="dxa"/>
          </w:tcPr>
          <w:p w14:paraId="0503B158" w14:textId="77777777" w:rsidR="00990B88" w:rsidRPr="009E6B81" w:rsidRDefault="00990B88" w:rsidP="007C4554">
            <w:pPr>
              <w:rPr>
                <w:rFonts w:asciiTheme="minorHAnsi" w:eastAsia="Times New Roman" w:hAnsiTheme="minorHAnsi" w:cs="Lucida Sans Unicode"/>
                <w:sz w:val="24"/>
                <w:szCs w:val="24"/>
              </w:rPr>
            </w:pPr>
          </w:p>
        </w:tc>
      </w:tr>
    </w:tbl>
    <w:p w14:paraId="066AF8D4" w14:textId="77777777" w:rsidR="00990B88" w:rsidRPr="009E6B81" w:rsidRDefault="00990B88" w:rsidP="00990B88">
      <w:pPr>
        <w:rPr>
          <w:rFonts w:eastAsia="Times New Roman" w:cs="Lucida Sans Unicode"/>
          <w:sz w:val="24"/>
          <w:szCs w:val="24"/>
        </w:rPr>
      </w:pPr>
      <w:r>
        <w:rPr>
          <w:rFonts w:cs="Lucida Sans Unicode"/>
          <w:sz w:val="24"/>
          <w:szCs w:val="24"/>
        </w:rPr>
        <w:br/>
      </w:r>
      <w:r w:rsidRPr="009E6B81">
        <w:rPr>
          <w:rFonts w:cs="Lucida Sans Unicode"/>
          <w:sz w:val="24"/>
          <w:szCs w:val="24"/>
        </w:rPr>
        <w:t>In het examenjaar voeren de leerlingen hun Meesterproef uit. Hierbij werken d</w:t>
      </w:r>
      <w:r w:rsidRPr="009E6B81">
        <w:rPr>
          <w:rFonts w:eastAsia="Times New Roman" w:cs="Lucida Sans Unicode"/>
          <w:sz w:val="24"/>
          <w:szCs w:val="24"/>
        </w:rPr>
        <w:t>e leerlingen weer in een team samen aan een vraagstuk, maar daarnaast werkt elke leerling ook aan individuele theoretische verdieping. Het is mogelijk de Meesterproef en het profielwerkstuk te koppelen. Wel worden ze dan apart becijferd. Het PW-cijfer weegt mee in het combinatiecijfer. Het cijfer voor de Meesterproef weegt mee in het schoolexamencijfer voor het vak O&amp;O.</w:t>
      </w:r>
    </w:p>
    <w:p w14:paraId="50D88ACC" w14:textId="77777777" w:rsidR="00990B88" w:rsidRPr="009E6B81" w:rsidRDefault="00990B88" w:rsidP="00990B88">
      <w:pPr>
        <w:rPr>
          <w:rFonts w:cs="Lucida Sans Unicode"/>
          <w:b/>
          <w:sz w:val="24"/>
          <w:szCs w:val="24"/>
        </w:rPr>
      </w:pPr>
      <w:r w:rsidRPr="009E6B81">
        <w:rPr>
          <w:rFonts w:cs="Lucida Sans Unicode"/>
          <w:b/>
          <w:sz w:val="24"/>
          <w:szCs w:val="24"/>
        </w:rPr>
        <w:t>Waarom kiezen voor het vak O&amp;O in de bovenbouw?</w:t>
      </w:r>
    </w:p>
    <w:p w14:paraId="1E518D47" w14:textId="77777777" w:rsidR="00990B88" w:rsidRPr="009E6B81" w:rsidRDefault="00990B88" w:rsidP="00990B88">
      <w:pPr>
        <w:pStyle w:val="Lijstalinea"/>
        <w:numPr>
          <w:ilvl w:val="0"/>
          <w:numId w:val="23"/>
        </w:numPr>
        <w:spacing w:after="0" w:line="240" w:lineRule="auto"/>
        <w:rPr>
          <w:rFonts w:cs="Lucida Sans Unicode"/>
          <w:sz w:val="24"/>
          <w:szCs w:val="24"/>
        </w:rPr>
      </w:pPr>
      <w:r w:rsidRPr="009E6B81">
        <w:rPr>
          <w:rFonts w:cs="Lucida Sans Unicode"/>
          <w:sz w:val="24"/>
          <w:szCs w:val="24"/>
        </w:rPr>
        <w:t>Realistische problemen uit het bedrijfsleven</w:t>
      </w:r>
    </w:p>
    <w:p w14:paraId="39A5961D" w14:textId="77777777" w:rsidR="00990B88" w:rsidRPr="009E6B81" w:rsidRDefault="00990B88" w:rsidP="00990B88">
      <w:pPr>
        <w:pStyle w:val="Lijstalinea"/>
        <w:numPr>
          <w:ilvl w:val="0"/>
          <w:numId w:val="23"/>
        </w:numPr>
        <w:spacing w:after="0" w:line="240" w:lineRule="auto"/>
        <w:rPr>
          <w:rFonts w:cs="Lucida Sans Unicode"/>
          <w:sz w:val="24"/>
          <w:szCs w:val="24"/>
        </w:rPr>
      </w:pPr>
      <w:r w:rsidRPr="009E6B81">
        <w:rPr>
          <w:rFonts w:cs="Lucida Sans Unicode"/>
          <w:sz w:val="24"/>
          <w:szCs w:val="24"/>
        </w:rPr>
        <w:t>Zelfstandig werken en samenwerken</w:t>
      </w:r>
    </w:p>
    <w:p w14:paraId="207CAEA7" w14:textId="77777777" w:rsidR="00990B88" w:rsidRPr="009E6B81" w:rsidRDefault="00990B88" w:rsidP="00990B88">
      <w:pPr>
        <w:pStyle w:val="Lijstalinea"/>
        <w:numPr>
          <w:ilvl w:val="0"/>
          <w:numId w:val="23"/>
        </w:numPr>
        <w:spacing w:after="0" w:line="240" w:lineRule="auto"/>
        <w:rPr>
          <w:rFonts w:cs="Lucida Sans Unicode"/>
          <w:sz w:val="24"/>
          <w:szCs w:val="24"/>
        </w:rPr>
      </w:pPr>
      <w:r w:rsidRPr="009E6B81">
        <w:rPr>
          <w:rFonts w:cs="Lucida Sans Unicode"/>
          <w:sz w:val="24"/>
          <w:szCs w:val="24"/>
        </w:rPr>
        <w:t>Eigen richting bepalen</w:t>
      </w:r>
    </w:p>
    <w:p w14:paraId="6A450785" w14:textId="77777777" w:rsidR="00990B88" w:rsidRPr="009E6B81" w:rsidRDefault="00990B88" w:rsidP="00990B88">
      <w:pPr>
        <w:pStyle w:val="Lijstalinea"/>
        <w:numPr>
          <w:ilvl w:val="0"/>
          <w:numId w:val="23"/>
        </w:numPr>
        <w:spacing w:after="0" w:line="240" w:lineRule="auto"/>
        <w:rPr>
          <w:rFonts w:cs="Lucida Sans Unicode"/>
          <w:sz w:val="24"/>
          <w:szCs w:val="24"/>
        </w:rPr>
      </w:pPr>
      <w:r w:rsidRPr="009E6B81">
        <w:rPr>
          <w:rFonts w:cs="Lucida Sans Unicode"/>
          <w:sz w:val="24"/>
          <w:szCs w:val="24"/>
        </w:rPr>
        <w:t>Kennis maken met opleidingen en beroepen</w:t>
      </w:r>
    </w:p>
    <w:p w14:paraId="753E64C3" w14:textId="2AC3CAEC" w:rsidR="00990B88" w:rsidRPr="009E6B81" w:rsidRDefault="00990B88" w:rsidP="00990B88">
      <w:pPr>
        <w:pStyle w:val="Lijstalinea"/>
        <w:numPr>
          <w:ilvl w:val="0"/>
          <w:numId w:val="23"/>
        </w:numPr>
        <w:spacing w:after="0" w:line="240" w:lineRule="auto"/>
        <w:rPr>
          <w:rFonts w:cs="Lucida Sans Unicode"/>
          <w:sz w:val="24"/>
          <w:szCs w:val="24"/>
        </w:rPr>
      </w:pPr>
      <w:r w:rsidRPr="009E6B81">
        <w:rPr>
          <w:rFonts w:cs="Lucida Sans Unicode"/>
          <w:sz w:val="24"/>
          <w:szCs w:val="24"/>
        </w:rPr>
        <w:t xml:space="preserve">Begeleiding door </w:t>
      </w:r>
      <w:r w:rsidR="00C90DD0">
        <w:rPr>
          <w:rFonts w:cs="Lucida Sans Unicode"/>
          <w:sz w:val="24"/>
          <w:szCs w:val="24"/>
        </w:rPr>
        <w:t>hbo</w:t>
      </w:r>
      <w:r w:rsidRPr="009E6B81">
        <w:rPr>
          <w:rFonts w:cs="Lucida Sans Unicode"/>
          <w:sz w:val="24"/>
          <w:szCs w:val="24"/>
        </w:rPr>
        <w:t>/</w:t>
      </w:r>
      <w:r w:rsidR="00C90DD0">
        <w:rPr>
          <w:rFonts w:cs="Lucida Sans Unicode"/>
          <w:sz w:val="24"/>
          <w:szCs w:val="24"/>
        </w:rPr>
        <w:t>wo</w:t>
      </w:r>
      <w:r w:rsidRPr="009E6B81">
        <w:rPr>
          <w:rFonts w:cs="Lucida Sans Unicode"/>
          <w:sz w:val="24"/>
          <w:szCs w:val="24"/>
        </w:rPr>
        <w:br/>
      </w:r>
    </w:p>
    <w:p w14:paraId="75AC78CF" w14:textId="77777777" w:rsidR="00990B88" w:rsidRPr="009E6B81" w:rsidRDefault="00990B88" w:rsidP="00990B88">
      <w:pPr>
        <w:rPr>
          <w:rFonts w:cs="Lucida Sans Unicode"/>
          <w:sz w:val="24"/>
          <w:szCs w:val="24"/>
        </w:rPr>
      </w:pPr>
      <w:r w:rsidRPr="009E6B81">
        <w:rPr>
          <w:rFonts w:cs="Lucida Sans Unicode"/>
          <w:sz w:val="24"/>
          <w:szCs w:val="24"/>
        </w:rPr>
        <w:t>Er wordt gewerkt aan de volgende competenties:</w:t>
      </w:r>
    </w:p>
    <w:p w14:paraId="74A393A8" w14:textId="77777777" w:rsidR="00990B88" w:rsidRPr="009E6B81" w:rsidRDefault="00990B88" w:rsidP="00990B88">
      <w:pPr>
        <w:pStyle w:val="Lijstalinea"/>
        <w:numPr>
          <w:ilvl w:val="0"/>
          <w:numId w:val="24"/>
        </w:numPr>
        <w:spacing w:after="0" w:line="240" w:lineRule="auto"/>
        <w:rPr>
          <w:rFonts w:cs="Lucida Sans Unicode"/>
          <w:sz w:val="24"/>
          <w:szCs w:val="24"/>
        </w:rPr>
      </w:pPr>
      <w:r w:rsidRPr="009E6B81">
        <w:rPr>
          <w:rFonts w:cs="Lucida Sans Unicode"/>
          <w:sz w:val="24"/>
          <w:szCs w:val="24"/>
        </w:rPr>
        <w:t>Individueel werken</w:t>
      </w:r>
    </w:p>
    <w:p w14:paraId="42649AFA" w14:textId="77777777" w:rsidR="00990B88" w:rsidRPr="009E6B81" w:rsidRDefault="00990B88" w:rsidP="00990B88">
      <w:pPr>
        <w:pStyle w:val="Lijstalinea"/>
        <w:numPr>
          <w:ilvl w:val="0"/>
          <w:numId w:val="24"/>
        </w:numPr>
        <w:spacing w:after="0" w:line="240" w:lineRule="auto"/>
        <w:rPr>
          <w:rFonts w:cs="Lucida Sans Unicode"/>
          <w:sz w:val="24"/>
          <w:szCs w:val="24"/>
        </w:rPr>
      </w:pPr>
      <w:r w:rsidRPr="009E6B81">
        <w:rPr>
          <w:rFonts w:cs="Lucida Sans Unicode"/>
          <w:sz w:val="24"/>
          <w:szCs w:val="24"/>
        </w:rPr>
        <w:t>Samenwerken</w:t>
      </w:r>
    </w:p>
    <w:p w14:paraId="289A47E8" w14:textId="77777777" w:rsidR="00990B88" w:rsidRPr="009E6B81" w:rsidRDefault="00990B88" w:rsidP="00990B88">
      <w:pPr>
        <w:pStyle w:val="Lijstalinea"/>
        <w:numPr>
          <w:ilvl w:val="0"/>
          <w:numId w:val="24"/>
        </w:numPr>
        <w:spacing w:after="0" w:line="240" w:lineRule="auto"/>
        <w:rPr>
          <w:rFonts w:cs="Lucida Sans Unicode"/>
          <w:sz w:val="24"/>
          <w:szCs w:val="24"/>
        </w:rPr>
      </w:pPr>
      <w:r w:rsidRPr="009E6B81">
        <w:rPr>
          <w:rFonts w:cs="Lucida Sans Unicode"/>
          <w:sz w:val="24"/>
          <w:szCs w:val="24"/>
        </w:rPr>
        <w:t>Probleem oplossend vermogen</w:t>
      </w:r>
    </w:p>
    <w:p w14:paraId="41C55604" w14:textId="77777777" w:rsidR="00990B88" w:rsidRPr="009E6B81" w:rsidRDefault="00990B88" w:rsidP="00990B88">
      <w:pPr>
        <w:pStyle w:val="Lijstalinea"/>
        <w:numPr>
          <w:ilvl w:val="0"/>
          <w:numId w:val="24"/>
        </w:numPr>
        <w:spacing w:after="0" w:line="240" w:lineRule="auto"/>
        <w:rPr>
          <w:rFonts w:cs="Lucida Sans Unicode"/>
          <w:sz w:val="24"/>
          <w:szCs w:val="24"/>
        </w:rPr>
      </w:pPr>
      <w:r w:rsidRPr="009E6B81">
        <w:rPr>
          <w:rFonts w:cs="Lucida Sans Unicode"/>
          <w:sz w:val="24"/>
          <w:szCs w:val="24"/>
        </w:rPr>
        <w:t>Productgericht werken</w:t>
      </w:r>
    </w:p>
    <w:p w14:paraId="4A819CE9" w14:textId="77777777" w:rsidR="00990B88" w:rsidRPr="009E6B81" w:rsidRDefault="00990B88" w:rsidP="00990B88">
      <w:pPr>
        <w:pStyle w:val="Lijstalinea"/>
        <w:numPr>
          <w:ilvl w:val="0"/>
          <w:numId w:val="24"/>
        </w:numPr>
        <w:spacing w:after="0" w:line="240" w:lineRule="auto"/>
        <w:rPr>
          <w:rFonts w:cs="Lucida Sans Unicode"/>
          <w:sz w:val="24"/>
          <w:szCs w:val="24"/>
        </w:rPr>
      </w:pPr>
      <w:r w:rsidRPr="009E6B81">
        <w:rPr>
          <w:rFonts w:cs="Lucida Sans Unicode"/>
          <w:sz w:val="24"/>
          <w:szCs w:val="24"/>
        </w:rPr>
        <w:t>Procesgericht werken</w:t>
      </w:r>
    </w:p>
    <w:p w14:paraId="696D7F18" w14:textId="77777777" w:rsidR="00990B88" w:rsidRPr="009E6B81" w:rsidRDefault="00990B88" w:rsidP="00990B88">
      <w:pPr>
        <w:pStyle w:val="Lijstalinea"/>
        <w:numPr>
          <w:ilvl w:val="0"/>
          <w:numId w:val="24"/>
        </w:numPr>
        <w:spacing w:after="0" w:line="240" w:lineRule="auto"/>
        <w:rPr>
          <w:rFonts w:cs="Lucida Sans Unicode"/>
          <w:sz w:val="24"/>
          <w:szCs w:val="24"/>
        </w:rPr>
      </w:pPr>
      <w:r w:rsidRPr="009E6B81">
        <w:rPr>
          <w:rFonts w:cs="Lucida Sans Unicode"/>
          <w:sz w:val="24"/>
          <w:szCs w:val="24"/>
        </w:rPr>
        <w:t>Kennisgericht werken</w:t>
      </w:r>
    </w:p>
    <w:p w14:paraId="28B19D80" w14:textId="77777777" w:rsidR="00990B88" w:rsidRPr="009E6B81" w:rsidRDefault="00990B88" w:rsidP="00990B88">
      <w:pPr>
        <w:pStyle w:val="Lijstalinea"/>
        <w:numPr>
          <w:ilvl w:val="0"/>
          <w:numId w:val="24"/>
        </w:numPr>
        <w:spacing w:after="0" w:line="240" w:lineRule="auto"/>
        <w:rPr>
          <w:rFonts w:cs="Lucida Sans Unicode"/>
          <w:sz w:val="24"/>
          <w:szCs w:val="24"/>
        </w:rPr>
      </w:pPr>
      <w:r w:rsidRPr="009E6B81">
        <w:rPr>
          <w:rFonts w:cs="Lucida Sans Unicode"/>
          <w:sz w:val="24"/>
          <w:szCs w:val="24"/>
        </w:rPr>
        <w:t>Inventiviteit</w:t>
      </w:r>
    </w:p>
    <w:p w14:paraId="40F412EA" w14:textId="77777777" w:rsidR="00990B88" w:rsidRPr="009E6B81" w:rsidRDefault="00990B88" w:rsidP="00990B88">
      <w:pPr>
        <w:pStyle w:val="Lijstalinea"/>
        <w:numPr>
          <w:ilvl w:val="0"/>
          <w:numId w:val="24"/>
        </w:numPr>
        <w:spacing w:after="0" w:line="240" w:lineRule="auto"/>
        <w:rPr>
          <w:rFonts w:cs="Lucida Sans Unicode"/>
          <w:sz w:val="24"/>
          <w:szCs w:val="24"/>
        </w:rPr>
      </w:pPr>
      <w:r w:rsidRPr="009E6B81">
        <w:rPr>
          <w:rFonts w:cs="Lucida Sans Unicode"/>
          <w:sz w:val="24"/>
          <w:szCs w:val="24"/>
        </w:rPr>
        <w:t>Plannen en Organiseren</w:t>
      </w:r>
    </w:p>
    <w:p w14:paraId="6E86658F" w14:textId="77777777" w:rsidR="00990B88" w:rsidRPr="009E6B81" w:rsidRDefault="00990B88" w:rsidP="00990B88">
      <w:pPr>
        <w:pStyle w:val="Lijstalinea"/>
        <w:numPr>
          <w:ilvl w:val="0"/>
          <w:numId w:val="24"/>
        </w:numPr>
        <w:spacing w:after="0" w:line="240" w:lineRule="auto"/>
        <w:rPr>
          <w:rFonts w:cs="Lucida Sans Unicode"/>
          <w:sz w:val="24"/>
          <w:szCs w:val="24"/>
        </w:rPr>
      </w:pPr>
      <w:r w:rsidRPr="009E6B81">
        <w:rPr>
          <w:rFonts w:cs="Lucida Sans Unicode"/>
          <w:sz w:val="24"/>
          <w:szCs w:val="24"/>
        </w:rPr>
        <w:t>Doorzetten</w:t>
      </w:r>
    </w:p>
    <w:p w14:paraId="34F314E3" w14:textId="77777777" w:rsidR="00990B88" w:rsidRPr="009E6B81" w:rsidRDefault="00990B88" w:rsidP="00990B88">
      <w:pPr>
        <w:pStyle w:val="Lijstalinea"/>
        <w:spacing w:after="0" w:line="240" w:lineRule="auto"/>
        <w:rPr>
          <w:rFonts w:cs="Lucida Sans Unicode"/>
          <w:sz w:val="24"/>
          <w:szCs w:val="24"/>
        </w:rPr>
      </w:pPr>
    </w:p>
    <w:p w14:paraId="6C751EB4" w14:textId="77777777" w:rsidR="00990B88" w:rsidRPr="009E6B81" w:rsidRDefault="00990B88" w:rsidP="00990B88">
      <w:pPr>
        <w:rPr>
          <w:rFonts w:eastAsia="Times New Roman" w:cs="Lucida Sans Unicode"/>
          <w:sz w:val="24"/>
          <w:szCs w:val="24"/>
        </w:rPr>
      </w:pPr>
      <w:r w:rsidRPr="009E6B81">
        <w:rPr>
          <w:rFonts w:eastAsia="Times New Roman" w:cs="Lucida Sans Unicode"/>
          <w:sz w:val="24"/>
          <w:szCs w:val="24"/>
        </w:rPr>
        <w:t>Doordat leerlingen met het vak O&amp;O al vroeg kennis maken met uiteenlopende sectoren, beroepen, onderwerpen en vraagstukken binnen de bètatechniek, worden ze goed uitgerust voor een weloverwogen keuze en verdere carrière in deze sector. Leerlingen die het vak O&amp;O succesvol weten af te ronden, hebben daar dus voordeel van bij hun vervolgopleiding.</w:t>
      </w:r>
    </w:p>
    <w:p w14:paraId="4E709FE7" w14:textId="021C09E3" w:rsidR="005C368C" w:rsidRDefault="005C368C">
      <w:pPr>
        <w:rPr>
          <w:rFonts w:eastAsia="Times New Roman" w:cs="Lucida Sans Unicode"/>
          <w:i/>
          <w:sz w:val="24"/>
          <w:szCs w:val="24"/>
        </w:rPr>
      </w:pPr>
      <w:r>
        <w:rPr>
          <w:rFonts w:eastAsia="Times New Roman" w:cs="Lucida Sans Unicode"/>
          <w:i/>
          <w:sz w:val="24"/>
          <w:szCs w:val="24"/>
        </w:rPr>
        <w:br w:type="page"/>
      </w:r>
    </w:p>
    <w:p w14:paraId="691E3783" w14:textId="02F8696C" w:rsidR="00990B88" w:rsidRDefault="00990B88" w:rsidP="00990B88">
      <w:pPr>
        <w:pStyle w:val="Kop2"/>
      </w:pPr>
      <w:bookmarkStart w:id="18" w:name="_Toc185429496"/>
      <w:bookmarkStart w:id="19" w:name="_Toc185432098"/>
      <w:r>
        <w:t xml:space="preserve">Kunstvak </w:t>
      </w:r>
      <w:r w:rsidR="00552E46">
        <w:t>d</w:t>
      </w:r>
      <w:r>
        <w:t>rama</w:t>
      </w:r>
      <w:bookmarkEnd w:id="18"/>
      <w:bookmarkEnd w:id="19"/>
    </w:p>
    <w:p w14:paraId="47448D22" w14:textId="77777777" w:rsidR="00990B88" w:rsidRPr="009E6B81" w:rsidRDefault="00990B88" w:rsidP="00990B88">
      <w:pPr>
        <w:rPr>
          <w:rFonts w:cs="Lucida Sans Unicode"/>
          <w:b/>
          <w:sz w:val="24"/>
          <w:szCs w:val="24"/>
        </w:rPr>
      </w:pPr>
      <w:r w:rsidRPr="009E6B81">
        <w:rPr>
          <w:rFonts w:cs="Lucida Sans Unicode"/>
          <w:sz w:val="24"/>
          <w:szCs w:val="24"/>
        </w:rPr>
        <w:t xml:space="preserve">Het kunstvak drama is verdeeld in een praktisch gedeelte (drama) en een theoretisch gedeelte (kunst algemeen). De tijdsverdeling tussen deze twee gedeeltes is 50% theorie en 50% praktijk. In het praktische gedeelte wordt gewerkt aan allerlei uiteenlopende dramaopdrachten zoals het spelen met tekst, het maken van een solo, improviseren en regisseren etc. Als afsluiting werken we in het vijfde leerjaar naar een eindexamenstuk toe, die we opvoeren voor publiek. In het theoretische gedeelte (kunst-algemeen) wordt de kunst behandeld uit verschillende cultuurperioden van de geschiedenis door o.a. de methode “De Bespiegeling”. Hierbij staat de relatie tussen kunst/cultuur en maatschappij centraal. Bij kunst-algemeen leer je dat de vorm, inhoud en functie van een kunstwerk worden bepaald door de cultuurhistorische situatie. Je leert verbanden leggen tussen de verschillende kunstdisciplines, zoals dans, drama, muziek, beeldende kunst en architectuur. De onderwerpen zijn dus zeer divers: van hofmuziek uit de 16de/17de eeuw en abstracte kunst begin 20ste eeuw tot </w:t>
      </w:r>
      <w:proofErr w:type="spellStart"/>
      <w:r w:rsidRPr="009E6B81">
        <w:rPr>
          <w:rFonts w:cs="Lucida Sans Unicode"/>
          <w:sz w:val="24"/>
          <w:szCs w:val="24"/>
        </w:rPr>
        <w:t>soaps</w:t>
      </w:r>
      <w:proofErr w:type="spellEnd"/>
      <w:r w:rsidRPr="009E6B81">
        <w:rPr>
          <w:rFonts w:cs="Lucida Sans Unicode"/>
          <w:sz w:val="24"/>
          <w:szCs w:val="24"/>
        </w:rPr>
        <w:t xml:space="preserve"> en musicals uit de massacultuur eind 20ste eeuw. Voor elk gedeelte (praktisch en theoretisch) wordt een eindcijfer gegeven. Dit eindcijfer bepaalt de helft van je eindexamencijfer. Het vak wordt afgesloten met een centraal schriftelijk examen over het theoretische gedeelte dat ook voor de helft je eindexamencijfer bepaalt.</w:t>
      </w:r>
      <w:r w:rsidRPr="009E6B81">
        <w:rPr>
          <w:rFonts w:cs="Lucida Sans Unicode"/>
          <w:sz w:val="24"/>
          <w:szCs w:val="24"/>
        </w:rPr>
        <w:br/>
      </w:r>
      <w:r w:rsidRPr="009E6B81">
        <w:rPr>
          <w:rStyle w:val="Nadruk"/>
          <w:rFonts w:cs="Lucida Sans Unicode"/>
          <w:i w:val="0"/>
          <w:sz w:val="24"/>
          <w:szCs w:val="24"/>
          <w:lang w:val="nl-BE"/>
        </w:rPr>
        <w:br/>
      </w:r>
      <w:r w:rsidRPr="009E6B81">
        <w:rPr>
          <w:rFonts w:cs="Lucida Sans Unicode"/>
          <w:b/>
          <w:sz w:val="24"/>
          <w:szCs w:val="24"/>
        </w:rPr>
        <w:t>Voor wie?</w:t>
      </w:r>
      <w:r w:rsidRPr="009E6B81">
        <w:rPr>
          <w:rFonts w:cs="Lucida Sans Unicode"/>
          <w:b/>
          <w:sz w:val="24"/>
          <w:szCs w:val="24"/>
        </w:rPr>
        <w:br/>
      </w:r>
      <w:r w:rsidRPr="009E6B81">
        <w:rPr>
          <w:rFonts w:cs="Lucida Sans Unicode"/>
          <w:sz w:val="24"/>
          <w:szCs w:val="24"/>
        </w:rPr>
        <w:t xml:space="preserve">Het vak drama is voor iedereen die graag op toneel staat en interesse heeft voor kunst en cultuur. Uiteraard is dit vak uitermate geschikt voor mensen die de ambitie hebben om de toneelwereld in te stappen. Maar het vak drama heeft voor iedereen veel te bieden. Drama traint je persoonlijkheid; je leert je beter uitdrukken, je ontwikkelt je voorstellingsvermogen en fantasie, het vergroot je zelfvertrouwen (leren durven). Concentreren, bewegen, emoties tonen, samenwerken, communiceren, improviseren en observeren zijn belangrijke vaardigheden waar drama aandacht aan besteedt. Iedereen heeft zijn/haar eigen voorstellingsvermogen en verbeeldingskracht, dat maakt drama spannend en verrassend. </w:t>
      </w:r>
    </w:p>
    <w:p w14:paraId="2BE72473" w14:textId="74877985" w:rsidR="00990B88" w:rsidRPr="009E6B81" w:rsidRDefault="00990B88" w:rsidP="00990B88">
      <w:pPr>
        <w:rPr>
          <w:rFonts w:cs="Lucida Sans Unicode"/>
          <w:sz w:val="24"/>
          <w:szCs w:val="24"/>
        </w:rPr>
      </w:pPr>
      <w:r w:rsidRPr="009E6B81">
        <w:rPr>
          <w:rFonts w:cs="Lucida Sans Unicode"/>
          <w:sz w:val="24"/>
          <w:szCs w:val="24"/>
        </w:rPr>
        <w:t xml:space="preserve">Voor studies </w:t>
      </w:r>
      <w:r w:rsidR="00C90DD0">
        <w:rPr>
          <w:rFonts w:cs="Lucida Sans Unicode"/>
          <w:sz w:val="24"/>
          <w:szCs w:val="24"/>
        </w:rPr>
        <w:t>pabo</w:t>
      </w:r>
      <w:r w:rsidRPr="009E6B81">
        <w:rPr>
          <w:rFonts w:cs="Lucida Sans Unicode"/>
          <w:sz w:val="24"/>
          <w:szCs w:val="24"/>
        </w:rPr>
        <w:t xml:space="preserve">, </w:t>
      </w:r>
      <w:proofErr w:type="spellStart"/>
      <w:r w:rsidR="00C90DD0">
        <w:rPr>
          <w:rFonts w:cs="Lucida Sans Unicode"/>
          <w:sz w:val="24"/>
          <w:szCs w:val="24"/>
        </w:rPr>
        <w:t>spw</w:t>
      </w:r>
      <w:proofErr w:type="spellEnd"/>
      <w:r w:rsidRPr="009E6B81">
        <w:rPr>
          <w:rFonts w:cs="Lucida Sans Unicode"/>
          <w:sz w:val="24"/>
          <w:szCs w:val="24"/>
        </w:rPr>
        <w:t xml:space="preserve">, </w:t>
      </w:r>
      <w:proofErr w:type="spellStart"/>
      <w:r w:rsidR="00C90DD0">
        <w:rPr>
          <w:rFonts w:cs="Lucida Sans Unicode"/>
          <w:sz w:val="24"/>
          <w:szCs w:val="24"/>
        </w:rPr>
        <w:t>sph</w:t>
      </w:r>
      <w:proofErr w:type="spellEnd"/>
      <w:r w:rsidRPr="009E6B81">
        <w:rPr>
          <w:rFonts w:cs="Lucida Sans Unicode"/>
          <w:sz w:val="24"/>
          <w:szCs w:val="24"/>
        </w:rPr>
        <w:t xml:space="preserve">, </w:t>
      </w:r>
      <w:r w:rsidR="00C90DD0">
        <w:rPr>
          <w:rFonts w:cs="Lucida Sans Unicode"/>
          <w:sz w:val="24"/>
          <w:szCs w:val="24"/>
        </w:rPr>
        <w:t>hbo-v</w:t>
      </w:r>
      <w:r w:rsidRPr="009E6B81">
        <w:rPr>
          <w:rFonts w:cs="Lucida Sans Unicode"/>
          <w:sz w:val="24"/>
          <w:szCs w:val="24"/>
        </w:rPr>
        <w:t xml:space="preserve"> of kunstacademie is het vak een heel goede keuze. Maar denk ook aan allerlei vaardigheden die je leert voor de verkoopbranche, advocatuur of management. Het onderdeel kunst-algemeen is ideaal voor leerlingen die kunst- en cultuurgeschiedenis of theater- film- of televisiewetenschappen willen studeren. Ook biedt het een goede basis voor de kunstacademie, het conservatorium en de studie journalistiek.</w:t>
      </w:r>
    </w:p>
    <w:p w14:paraId="2922FA78" w14:textId="237033BD" w:rsidR="005C368C" w:rsidRDefault="00990B88">
      <w:pPr>
        <w:rPr>
          <w:rFonts w:cs="Lucida Sans Unicode"/>
          <w:sz w:val="24"/>
          <w:szCs w:val="24"/>
        </w:rPr>
      </w:pPr>
      <w:r w:rsidRPr="009E6B81">
        <w:rPr>
          <w:rFonts w:cs="Lucida Sans Unicode"/>
          <w:sz w:val="24"/>
          <w:szCs w:val="24"/>
        </w:rPr>
        <w:t>Leerlingen die Dalton On stage hebben gevolgd kunnen direct doorstromen naar het vak drama. Andere leerlingen kunnen drama kiezen indien er voldoende motivatie is en er naar inzicht van de docenten voldoende basisvaardigheden aanwezig zijn voor het praktische gedeelte van het vak. Voorbeelden van belangrijke vaardigheden zijn lef hebben, goed kunnen samenwerken, expressief kunnen zijn of een creatief denkvermogen hebben. De mate van motivatie en aanwezige vaardigheden worden getoetst door een motivatiegesprek met de docent en indien nodig een kleine auditie.*</w:t>
      </w:r>
      <w:r w:rsidR="005C368C">
        <w:rPr>
          <w:rFonts w:cs="Lucida Sans Unicode"/>
          <w:sz w:val="24"/>
          <w:szCs w:val="24"/>
        </w:rPr>
        <w:br w:type="page"/>
      </w:r>
    </w:p>
    <w:p w14:paraId="6306692F" w14:textId="7C9A30E2" w:rsidR="00990B88" w:rsidRPr="009E6B81" w:rsidRDefault="00990B88" w:rsidP="00990B88">
      <w:pPr>
        <w:pStyle w:val="Kop2"/>
      </w:pPr>
      <w:bookmarkStart w:id="20" w:name="_Toc185429497"/>
      <w:bookmarkStart w:id="21" w:name="_Toc185432099"/>
      <w:r w:rsidRPr="009E6B81">
        <w:t xml:space="preserve">Kunstvak </w:t>
      </w:r>
      <w:r w:rsidR="00BD1C79">
        <w:t>d</w:t>
      </w:r>
      <w:r w:rsidRPr="009E6B81">
        <w:t>ans</w:t>
      </w:r>
      <w:bookmarkEnd w:id="20"/>
      <w:bookmarkEnd w:id="21"/>
    </w:p>
    <w:p w14:paraId="07FE2950" w14:textId="43410596" w:rsidR="00990B88" w:rsidRPr="009E6B81" w:rsidRDefault="00990B88" w:rsidP="00990B88">
      <w:pPr>
        <w:autoSpaceDE w:val="0"/>
        <w:autoSpaceDN w:val="0"/>
        <w:adjustRightInd w:val="0"/>
        <w:rPr>
          <w:rFonts w:cs="Lucida Sans Unicode"/>
          <w:sz w:val="24"/>
          <w:szCs w:val="24"/>
        </w:rPr>
      </w:pPr>
      <w:r w:rsidRPr="009E6B81">
        <w:rPr>
          <w:rFonts w:cs="Lucida Sans Unicode"/>
          <w:sz w:val="24"/>
          <w:szCs w:val="24"/>
        </w:rPr>
        <w:t>Het kunstvak dans bestaat uit een praktisch</w:t>
      </w:r>
      <w:r w:rsidR="00BD1C79">
        <w:rPr>
          <w:rFonts w:cs="Lucida Sans Unicode"/>
          <w:sz w:val="24"/>
          <w:szCs w:val="24"/>
        </w:rPr>
        <w:t xml:space="preserve"> </w:t>
      </w:r>
      <w:r w:rsidRPr="009E6B81">
        <w:rPr>
          <w:rFonts w:cs="Lucida Sans Unicode"/>
          <w:sz w:val="24"/>
          <w:szCs w:val="24"/>
        </w:rPr>
        <w:t>(50%) en theoretisch (50%) gedeelte. In het praktisch</w:t>
      </w:r>
      <w:r w:rsidR="00BD1C79">
        <w:rPr>
          <w:rFonts w:cs="Lucida Sans Unicode"/>
          <w:sz w:val="24"/>
          <w:szCs w:val="24"/>
        </w:rPr>
        <w:t>e</w:t>
      </w:r>
      <w:r w:rsidRPr="009E6B81">
        <w:rPr>
          <w:rFonts w:cs="Lucida Sans Unicode"/>
          <w:sz w:val="24"/>
          <w:szCs w:val="24"/>
        </w:rPr>
        <w:t xml:space="preserve"> gedeelte wordt er kennis gemaakt met diverse danssoorten en/of dansstijlen, wordt er gewerkt aan verschillende dansopdrachten, leer</w:t>
      </w:r>
      <w:r w:rsidR="00D3505B">
        <w:rPr>
          <w:rFonts w:cs="Lucida Sans Unicode"/>
          <w:sz w:val="24"/>
          <w:szCs w:val="24"/>
        </w:rPr>
        <w:t xml:space="preserve"> je</w:t>
      </w:r>
      <w:r w:rsidRPr="009E6B81">
        <w:rPr>
          <w:rFonts w:cs="Lucida Sans Unicode"/>
          <w:sz w:val="24"/>
          <w:szCs w:val="24"/>
        </w:rPr>
        <w:t xml:space="preserve"> improviseren en choreograferen. Je leert de eigenheid van jezelf in dans vorm te geven. Je ontwikkel</w:t>
      </w:r>
      <w:r w:rsidR="00D3505B">
        <w:rPr>
          <w:rFonts w:cs="Lucida Sans Unicode"/>
          <w:sz w:val="24"/>
          <w:szCs w:val="24"/>
        </w:rPr>
        <w:t>t</w:t>
      </w:r>
      <w:r w:rsidRPr="009E6B81">
        <w:rPr>
          <w:rFonts w:cs="Lucida Sans Unicode"/>
          <w:sz w:val="24"/>
          <w:szCs w:val="24"/>
        </w:rPr>
        <w:t xml:space="preserve"> durf/lef, waardoor je over grenzen heen gaat, waar</w:t>
      </w:r>
      <w:r w:rsidR="00D3505B">
        <w:rPr>
          <w:rFonts w:cs="Lucida Sans Unicode"/>
          <w:sz w:val="24"/>
          <w:szCs w:val="24"/>
        </w:rPr>
        <w:t>van</w:t>
      </w:r>
      <w:r w:rsidRPr="009E6B81">
        <w:rPr>
          <w:rFonts w:cs="Lucida Sans Unicode"/>
          <w:sz w:val="24"/>
          <w:szCs w:val="24"/>
        </w:rPr>
        <w:t xml:space="preserve"> je de rest van jouw leven profijt kan hebben.</w:t>
      </w:r>
    </w:p>
    <w:p w14:paraId="3C83917E" w14:textId="77777777" w:rsidR="00990B88" w:rsidRPr="009E6B81" w:rsidRDefault="00990B88" w:rsidP="00990B88">
      <w:pPr>
        <w:autoSpaceDE w:val="0"/>
        <w:autoSpaceDN w:val="0"/>
        <w:adjustRightInd w:val="0"/>
        <w:rPr>
          <w:rFonts w:cs="Lucida Sans Unicode"/>
          <w:sz w:val="24"/>
          <w:szCs w:val="24"/>
        </w:rPr>
      </w:pPr>
      <w:r w:rsidRPr="009E6B81">
        <w:rPr>
          <w:rFonts w:cs="Lucida Sans Unicode"/>
          <w:sz w:val="24"/>
          <w:szCs w:val="24"/>
        </w:rPr>
        <w:t>Tevens ga je met de dansklas naar voorstellingen en worden gastdocenten uitgenodigd om verdiepende lessen te geven in een bepaalde danssoort/stijl. Kortom jouw grenzen worden verlegd en horizon wordt verbreed. Het praktisch gedeelte wordt afgesloten met het praktijkexamen dans (eigen gemaakte voorstelling) die de eindexamenkandidaten zelf vormgeven en uitvoeren.</w:t>
      </w:r>
    </w:p>
    <w:p w14:paraId="1E7167CA" w14:textId="43576C56" w:rsidR="00990B88" w:rsidRPr="009E6B81" w:rsidRDefault="00990B88" w:rsidP="00990B88">
      <w:pPr>
        <w:autoSpaceDE w:val="0"/>
        <w:autoSpaceDN w:val="0"/>
        <w:adjustRightInd w:val="0"/>
        <w:rPr>
          <w:rFonts w:cs="Lucida Sans Unicode"/>
          <w:sz w:val="24"/>
          <w:szCs w:val="24"/>
        </w:rPr>
      </w:pPr>
      <w:r w:rsidRPr="009E6B81">
        <w:rPr>
          <w:rFonts w:cs="Lucida Sans Unicode"/>
          <w:sz w:val="24"/>
          <w:szCs w:val="24"/>
        </w:rPr>
        <w:t xml:space="preserve">In het theoretische gedeelte dat kunst algemeen heet, wordt naast dans ook andere kunstdisciplines theoretisch behandeld (beeldend, muziek en drama). Je leert hierbij o.a. verbanden te leggen tussen verschillende kunstdisciplines en dat vorm, inhoud en functie wordt bepaald door cultuur-historische situaties. Verschillende cultuurperioden komen voorbij, waarbij de relatie tussen kunst/cultuur en maatschappij centraal staat. Het vak wordt afgesloten met het </w:t>
      </w:r>
      <w:r w:rsidR="00AC0C33">
        <w:rPr>
          <w:rFonts w:cs="Lucida Sans Unicode"/>
          <w:sz w:val="24"/>
          <w:szCs w:val="24"/>
        </w:rPr>
        <w:t>c</w:t>
      </w:r>
      <w:r w:rsidRPr="009E6B81">
        <w:rPr>
          <w:rFonts w:cs="Lucida Sans Unicode"/>
          <w:sz w:val="24"/>
          <w:szCs w:val="24"/>
        </w:rPr>
        <w:t xml:space="preserve">entraal </w:t>
      </w:r>
      <w:r w:rsidR="00AC0C33">
        <w:rPr>
          <w:rFonts w:cs="Lucida Sans Unicode"/>
          <w:sz w:val="24"/>
          <w:szCs w:val="24"/>
        </w:rPr>
        <w:t>e</w:t>
      </w:r>
      <w:r w:rsidRPr="009E6B81">
        <w:rPr>
          <w:rFonts w:cs="Lucida Sans Unicode"/>
          <w:sz w:val="24"/>
          <w:szCs w:val="24"/>
        </w:rPr>
        <w:t>xamen dat het theoretische kunst algemeen bevat. Dit examen bepaalt de helft van je eindexamencijfer</w:t>
      </w:r>
      <w:r w:rsidR="00AC0C33">
        <w:rPr>
          <w:rFonts w:cs="Lucida Sans Unicode"/>
          <w:sz w:val="24"/>
          <w:szCs w:val="24"/>
        </w:rPr>
        <w:t>.</w:t>
      </w:r>
    </w:p>
    <w:p w14:paraId="7FA78220" w14:textId="77777777" w:rsidR="00990B88" w:rsidRPr="009E6B81" w:rsidRDefault="00990B88" w:rsidP="00990B88">
      <w:pPr>
        <w:autoSpaceDE w:val="0"/>
        <w:autoSpaceDN w:val="0"/>
        <w:adjustRightInd w:val="0"/>
        <w:rPr>
          <w:rFonts w:cs="Lucida Sans Unicode"/>
          <w:b/>
          <w:sz w:val="24"/>
          <w:szCs w:val="24"/>
        </w:rPr>
      </w:pPr>
      <w:r w:rsidRPr="009E6B81">
        <w:rPr>
          <w:rFonts w:cs="Lucida Sans Unicode"/>
          <w:b/>
          <w:sz w:val="24"/>
          <w:szCs w:val="24"/>
        </w:rPr>
        <w:t>Voor wie?</w:t>
      </w:r>
      <w:r w:rsidRPr="009E6B81">
        <w:rPr>
          <w:rFonts w:cs="Lucida Sans Unicode"/>
          <w:b/>
          <w:sz w:val="24"/>
          <w:szCs w:val="24"/>
        </w:rPr>
        <w:br/>
      </w:r>
      <w:r w:rsidRPr="009E6B81">
        <w:rPr>
          <w:rFonts w:cs="Lucida Sans Unicode"/>
          <w:sz w:val="24"/>
          <w:szCs w:val="24"/>
        </w:rPr>
        <w:t>Voor iedereen die graag danst, op het toneel staat en een brede interesse heeft voor kunst en cultuur is dans een waardevol en uitdagend examenvak dat veel te bieden heeft.</w:t>
      </w:r>
    </w:p>
    <w:p w14:paraId="58380C58" w14:textId="2BCA2CC9" w:rsidR="00990B88" w:rsidRPr="009E6B81" w:rsidRDefault="00990B88" w:rsidP="00990B88">
      <w:pPr>
        <w:autoSpaceDE w:val="0"/>
        <w:autoSpaceDN w:val="0"/>
        <w:adjustRightInd w:val="0"/>
        <w:rPr>
          <w:rFonts w:cs="Lucida Sans Unicode"/>
          <w:sz w:val="24"/>
          <w:szCs w:val="24"/>
        </w:rPr>
      </w:pPr>
      <w:r w:rsidRPr="009E6B81">
        <w:rPr>
          <w:rFonts w:cs="Lucida Sans Unicode"/>
          <w:sz w:val="24"/>
          <w:szCs w:val="24"/>
        </w:rPr>
        <w:t xml:space="preserve">Met dans train je natuurlijk je fysiek, maar je ontwikkelt ook je persoonlijkheid, creativiteit, discipline, concentratie, doorzettingsvermogen, lef en leert goed samenwerken, improviseren, observeren en vormgeven. Dat maakt dans een zeer waardevol examenvak voor uiteenlopende studies. Zo hebben meerdere getalenteerde oud-leerlingen van onze school al hun weg gevonden naar een </w:t>
      </w:r>
      <w:r w:rsidR="002B5797">
        <w:rPr>
          <w:rFonts w:cs="Lucida Sans Unicode"/>
          <w:sz w:val="24"/>
          <w:szCs w:val="24"/>
        </w:rPr>
        <w:t>HBO</w:t>
      </w:r>
      <w:r w:rsidR="00AC0C33">
        <w:rPr>
          <w:rFonts w:cs="Lucida Sans Unicode"/>
          <w:sz w:val="24"/>
          <w:szCs w:val="24"/>
        </w:rPr>
        <w:t xml:space="preserve"> </w:t>
      </w:r>
      <w:r w:rsidRPr="009E6B81">
        <w:rPr>
          <w:rFonts w:cs="Lucida Sans Unicode"/>
          <w:sz w:val="24"/>
          <w:szCs w:val="24"/>
        </w:rPr>
        <w:t xml:space="preserve">dansacademie (docent dans of uitvoerend danser) of andere </w:t>
      </w:r>
      <w:r w:rsidR="00C90DD0">
        <w:rPr>
          <w:rFonts w:cs="Lucida Sans Unicode"/>
          <w:sz w:val="24"/>
          <w:szCs w:val="24"/>
        </w:rPr>
        <w:t>hbo</w:t>
      </w:r>
      <w:r w:rsidRPr="009E6B81">
        <w:rPr>
          <w:rFonts w:cs="Lucida Sans Unicode"/>
          <w:sz w:val="24"/>
          <w:szCs w:val="24"/>
        </w:rPr>
        <w:t xml:space="preserve"> kunstacademies (drama, toneelschool, kleinkunst, musical, conservatorium, zang etc.).</w:t>
      </w:r>
    </w:p>
    <w:p w14:paraId="793E7C95" w14:textId="45D1E402" w:rsidR="00990B88" w:rsidRPr="009E6B81" w:rsidRDefault="00990B88" w:rsidP="00990B88">
      <w:pPr>
        <w:autoSpaceDE w:val="0"/>
        <w:autoSpaceDN w:val="0"/>
        <w:adjustRightInd w:val="0"/>
        <w:rPr>
          <w:rFonts w:cs="Lucida Sans Unicode"/>
          <w:sz w:val="24"/>
          <w:szCs w:val="24"/>
        </w:rPr>
      </w:pPr>
      <w:r w:rsidRPr="009E6B81">
        <w:rPr>
          <w:rFonts w:cs="Lucida Sans Unicode"/>
          <w:sz w:val="24"/>
          <w:szCs w:val="24"/>
        </w:rPr>
        <w:t xml:space="preserve">Talentvolle leerlingen met dans als ambitie, hebben met dans als examenvak een stapje voor op anderen die dat niet hebben gehad. Daarbij is dans ook waardevol voor vervolgopleidingen waar je dat wellicht niet meteen van verwacht, zoals: </w:t>
      </w:r>
      <w:r w:rsidR="00C90DD0">
        <w:rPr>
          <w:rFonts w:cs="Lucida Sans Unicode"/>
          <w:sz w:val="24"/>
          <w:szCs w:val="24"/>
        </w:rPr>
        <w:t>p</w:t>
      </w:r>
      <w:r w:rsidRPr="009E6B81">
        <w:rPr>
          <w:rFonts w:cs="Lucida Sans Unicode"/>
          <w:sz w:val="24"/>
          <w:szCs w:val="24"/>
        </w:rPr>
        <w:t xml:space="preserve">abo, </w:t>
      </w:r>
      <w:r w:rsidR="00C90DD0">
        <w:rPr>
          <w:rFonts w:cs="Lucida Sans Unicode"/>
          <w:sz w:val="24"/>
          <w:szCs w:val="24"/>
        </w:rPr>
        <w:t>alo</w:t>
      </w:r>
      <w:r w:rsidRPr="009E6B81">
        <w:rPr>
          <w:rFonts w:cs="Lucida Sans Unicode"/>
          <w:sz w:val="24"/>
          <w:szCs w:val="24"/>
        </w:rPr>
        <w:t xml:space="preserve">, opleiding tot fysiotherapeut of </w:t>
      </w:r>
      <w:r w:rsidR="00C90DD0">
        <w:rPr>
          <w:rFonts w:cs="Lucida Sans Unicode"/>
          <w:sz w:val="24"/>
          <w:szCs w:val="24"/>
        </w:rPr>
        <w:t>k</w:t>
      </w:r>
      <w:r w:rsidRPr="009E6B81">
        <w:rPr>
          <w:rFonts w:cs="Lucida Sans Unicode"/>
          <w:sz w:val="24"/>
          <w:szCs w:val="24"/>
        </w:rPr>
        <w:t xml:space="preserve">unst &amp; </w:t>
      </w:r>
      <w:r w:rsidR="00C90DD0">
        <w:rPr>
          <w:rFonts w:cs="Lucida Sans Unicode"/>
          <w:sz w:val="24"/>
          <w:szCs w:val="24"/>
        </w:rPr>
        <w:t>c</w:t>
      </w:r>
      <w:r w:rsidRPr="009E6B81">
        <w:rPr>
          <w:rFonts w:cs="Lucida Sans Unicode"/>
          <w:sz w:val="24"/>
          <w:szCs w:val="24"/>
        </w:rPr>
        <w:t xml:space="preserve">ultuurwetenschappen, </w:t>
      </w:r>
      <w:r w:rsidR="00C90DD0">
        <w:rPr>
          <w:rFonts w:cs="Lucida Sans Unicode"/>
          <w:sz w:val="24"/>
          <w:szCs w:val="24"/>
        </w:rPr>
        <w:t>m</w:t>
      </w:r>
      <w:r w:rsidRPr="009E6B81">
        <w:rPr>
          <w:rFonts w:cs="Lucida Sans Unicode"/>
          <w:sz w:val="24"/>
          <w:szCs w:val="24"/>
        </w:rPr>
        <w:t xml:space="preserve">edia &amp; </w:t>
      </w:r>
      <w:r w:rsidR="00C90DD0">
        <w:rPr>
          <w:rFonts w:cs="Lucida Sans Unicode"/>
          <w:sz w:val="24"/>
          <w:szCs w:val="24"/>
        </w:rPr>
        <w:t>e</w:t>
      </w:r>
      <w:r w:rsidRPr="009E6B81">
        <w:rPr>
          <w:rFonts w:cs="Lucida Sans Unicode"/>
          <w:sz w:val="24"/>
          <w:szCs w:val="24"/>
        </w:rPr>
        <w:t xml:space="preserve">ntertainment </w:t>
      </w:r>
      <w:r w:rsidR="00C90DD0">
        <w:rPr>
          <w:rFonts w:cs="Lucida Sans Unicode"/>
          <w:sz w:val="24"/>
          <w:szCs w:val="24"/>
        </w:rPr>
        <w:t>m</w:t>
      </w:r>
      <w:r w:rsidRPr="009E6B81">
        <w:rPr>
          <w:rFonts w:cs="Lucida Sans Unicode"/>
          <w:sz w:val="24"/>
          <w:szCs w:val="24"/>
        </w:rPr>
        <w:t xml:space="preserve">anagement en dergelijke. In deze opleidingen is dans namelijk een onderdeel van het curriculum (bijv. </w:t>
      </w:r>
      <w:r w:rsidR="00AC0C33">
        <w:rPr>
          <w:rFonts w:cs="Lucida Sans Unicode"/>
          <w:sz w:val="24"/>
          <w:szCs w:val="24"/>
        </w:rPr>
        <w:t>p</w:t>
      </w:r>
      <w:r w:rsidRPr="009E6B81">
        <w:rPr>
          <w:rFonts w:cs="Lucida Sans Unicode"/>
          <w:sz w:val="24"/>
          <w:szCs w:val="24"/>
        </w:rPr>
        <w:t xml:space="preserve">abo, </w:t>
      </w:r>
      <w:r w:rsidR="00C90DD0">
        <w:rPr>
          <w:rFonts w:cs="Lucida Sans Unicode"/>
          <w:sz w:val="24"/>
          <w:szCs w:val="24"/>
        </w:rPr>
        <w:t>alo</w:t>
      </w:r>
      <w:r w:rsidRPr="009E6B81">
        <w:rPr>
          <w:rFonts w:cs="Lucida Sans Unicode"/>
          <w:sz w:val="24"/>
          <w:szCs w:val="24"/>
        </w:rPr>
        <w:t>) of is de algemene kennis rondom het fysiek (</w:t>
      </w:r>
      <w:r w:rsidR="00AC0C33">
        <w:rPr>
          <w:rFonts w:cs="Lucida Sans Unicode"/>
          <w:sz w:val="24"/>
          <w:szCs w:val="24"/>
        </w:rPr>
        <w:t>f</w:t>
      </w:r>
      <w:r w:rsidRPr="009E6B81">
        <w:rPr>
          <w:rFonts w:cs="Lucida Sans Unicode"/>
          <w:sz w:val="24"/>
          <w:szCs w:val="24"/>
        </w:rPr>
        <w:t>ysiotherapeut) of algemene kennis op kunstzinnig en cultureel gebied (</w:t>
      </w:r>
      <w:r w:rsidR="00C90DD0">
        <w:rPr>
          <w:rFonts w:cs="Lucida Sans Unicode"/>
          <w:sz w:val="24"/>
          <w:szCs w:val="24"/>
        </w:rPr>
        <w:t>k</w:t>
      </w:r>
      <w:r w:rsidRPr="009E6B81">
        <w:rPr>
          <w:rFonts w:cs="Lucida Sans Unicode"/>
          <w:sz w:val="24"/>
          <w:szCs w:val="24"/>
        </w:rPr>
        <w:t xml:space="preserve">unst &amp; </w:t>
      </w:r>
      <w:r w:rsidR="00C90DD0">
        <w:rPr>
          <w:rFonts w:cs="Lucida Sans Unicode"/>
          <w:sz w:val="24"/>
          <w:szCs w:val="24"/>
        </w:rPr>
        <w:t>c</w:t>
      </w:r>
      <w:r w:rsidRPr="009E6B81">
        <w:rPr>
          <w:rFonts w:cs="Lucida Sans Unicode"/>
          <w:sz w:val="24"/>
          <w:szCs w:val="24"/>
        </w:rPr>
        <w:t xml:space="preserve">ultuurwetenschappen, </w:t>
      </w:r>
      <w:r w:rsidR="00C90DD0">
        <w:rPr>
          <w:rFonts w:cs="Lucida Sans Unicode"/>
          <w:sz w:val="24"/>
          <w:szCs w:val="24"/>
        </w:rPr>
        <w:t>m</w:t>
      </w:r>
      <w:r w:rsidRPr="009E6B81">
        <w:rPr>
          <w:rFonts w:cs="Lucida Sans Unicode"/>
          <w:sz w:val="24"/>
          <w:szCs w:val="24"/>
        </w:rPr>
        <w:t xml:space="preserve">edia &amp; </w:t>
      </w:r>
      <w:r w:rsidR="00C90DD0">
        <w:rPr>
          <w:rFonts w:cs="Lucida Sans Unicode"/>
          <w:sz w:val="24"/>
          <w:szCs w:val="24"/>
        </w:rPr>
        <w:t>e</w:t>
      </w:r>
      <w:r w:rsidRPr="009E6B81">
        <w:rPr>
          <w:rFonts w:cs="Lucida Sans Unicode"/>
          <w:sz w:val="24"/>
          <w:szCs w:val="24"/>
        </w:rPr>
        <w:t>ntertainment) een kwaliteit die van pas zal komen.</w:t>
      </w:r>
    </w:p>
    <w:p w14:paraId="6D3E608E" w14:textId="77777777" w:rsidR="00990B88" w:rsidRPr="009E6B81" w:rsidRDefault="00990B88" w:rsidP="00990B88">
      <w:pPr>
        <w:autoSpaceDE w:val="0"/>
        <w:autoSpaceDN w:val="0"/>
        <w:adjustRightInd w:val="0"/>
        <w:rPr>
          <w:rFonts w:cs="Lucida Sans Unicode"/>
          <w:sz w:val="24"/>
          <w:szCs w:val="24"/>
        </w:rPr>
      </w:pPr>
    </w:p>
    <w:p w14:paraId="0D0B0E51" w14:textId="1B0EA4C6" w:rsidR="00990B88" w:rsidRPr="009E6B81" w:rsidRDefault="00990B88" w:rsidP="00990B88">
      <w:pPr>
        <w:autoSpaceDE w:val="0"/>
        <w:autoSpaceDN w:val="0"/>
        <w:adjustRightInd w:val="0"/>
        <w:rPr>
          <w:rFonts w:cs="Lucida Sans Unicode"/>
          <w:sz w:val="24"/>
          <w:szCs w:val="24"/>
        </w:rPr>
      </w:pPr>
      <w:r w:rsidRPr="009E6B81">
        <w:rPr>
          <w:rFonts w:cs="Lucida Sans Unicode"/>
          <w:sz w:val="24"/>
          <w:szCs w:val="24"/>
        </w:rPr>
        <w:t xml:space="preserve">Leerlingen die Dalton On Stage hebben gevolgd, kunnen direct doorstromen naar het vak dans. Ook leerlingen die in de onderbouw het vak dans niet hebben gevolgd, kunnen vanaf de vierde klas instromen, mits er naar inzicht van de dansdocenten voldoende basisvaardigheden aanwezig zijn. </w:t>
      </w:r>
    </w:p>
    <w:p w14:paraId="7C2B2984" w14:textId="77777777" w:rsidR="00990B88" w:rsidRDefault="00990B88" w:rsidP="00990B88">
      <w:pPr>
        <w:rPr>
          <w:rFonts w:asciiTheme="majorHAnsi" w:eastAsiaTheme="majorEastAsia" w:hAnsiTheme="majorHAnsi" w:cstheme="majorBidi"/>
          <w:color w:val="0F4761" w:themeColor="accent1" w:themeShade="BF"/>
          <w:sz w:val="32"/>
          <w:szCs w:val="32"/>
        </w:rPr>
      </w:pPr>
      <w:r>
        <w:br w:type="page"/>
      </w:r>
    </w:p>
    <w:p w14:paraId="1EE4B7A6" w14:textId="77777777" w:rsidR="00990B88" w:rsidRDefault="00990B88" w:rsidP="00990B88">
      <w:pPr>
        <w:pStyle w:val="Kop2"/>
      </w:pPr>
      <w:bookmarkStart w:id="22" w:name="_Toc185429498"/>
      <w:bookmarkStart w:id="23" w:name="_Toc185432100"/>
      <w:r>
        <w:t>Maatschappijleer</w:t>
      </w:r>
      <w:bookmarkEnd w:id="22"/>
      <w:bookmarkEnd w:id="23"/>
    </w:p>
    <w:p w14:paraId="4766172C" w14:textId="67B4ADD4" w:rsidR="00990B88" w:rsidRPr="009E6B81" w:rsidRDefault="00990B88" w:rsidP="00990B88">
      <w:pPr>
        <w:rPr>
          <w:sz w:val="24"/>
          <w:szCs w:val="24"/>
        </w:rPr>
      </w:pPr>
      <w:r w:rsidRPr="009E6B81">
        <w:rPr>
          <w:sz w:val="24"/>
          <w:szCs w:val="24"/>
        </w:rPr>
        <w:t>In de tweede fase krijgen alle leerlingen het vak maatschappijleer. Dit vak bestaat uit vier onderwerpen:</w:t>
      </w:r>
    </w:p>
    <w:p w14:paraId="3293D1D8" w14:textId="77777777" w:rsidR="00990B88" w:rsidRPr="009E6B81" w:rsidRDefault="00990B88" w:rsidP="00990B88">
      <w:pPr>
        <w:rPr>
          <w:sz w:val="24"/>
          <w:szCs w:val="24"/>
        </w:rPr>
      </w:pPr>
      <w:r w:rsidRPr="009E6B81">
        <w:rPr>
          <w:sz w:val="24"/>
          <w:szCs w:val="24"/>
        </w:rPr>
        <w:t>Rechtsstaat, parlementaire democratie, verzorgingsstaat en pluriforme samenleving.</w:t>
      </w:r>
    </w:p>
    <w:p w14:paraId="6BE623A8" w14:textId="552670ED" w:rsidR="00990B88" w:rsidRDefault="00990B88" w:rsidP="00990B88">
      <w:pPr>
        <w:rPr>
          <w:sz w:val="24"/>
          <w:szCs w:val="24"/>
        </w:rPr>
      </w:pPr>
      <w:r w:rsidRPr="009E6B81">
        <w:rPr>
          <w:sz w:val="24"/>
          <w:szCs w:val="24"/>
        </w:rPr>
        <w:t xml:space="preserve">Maatschappijleer is een vak, waarbij </w:t>
      </w:r>
      <w:r>
        <w:rPr>
          <w:sz w:val="24"/>
          <w:szCs w:val="24"/>
        </w:rPr>
        <w:t xml:space="preserve">we aan de slag gaan met maatschappelijke vraagstukken. </w:t>
      </w:r>
      <w:r w:rsidR="00542551">
        <w:rPr>
          <w:sz w:val="24"/>
          <w:szCs w:val="24"/>
        </w:rPr>
        <w:t>R</w:t>
      </w:r>
      <w:r w:rsidRPr="009E6B81">
        <w:rPr>
          <w:sz w:val="24"/>
          <w:szCs w:val="24"/>
        </w:rPr>
        <w:t>egels, problemen en oplossingen van onze samenleving worden besproken. Het ontwikkelen van jouw eigen mening en het aanleren en beoefenen van diverse vaardigheden, zoals discussiëren, ne</w:t>
      </w:r>
      <w:r w:rsidR="00542551">
        <w:rPr>
          <w:sz w:val="24"/>
          <w:szCs w:val="24"/>
        </w:rPr>
        <w:t>men</w:t>
      </w:r>
      <w:r w:rsidRPr="009E6B81">
        <w:rPr>
          <w:sz w:val="24"/>
          <w:szCs w:val="24"/>
        </w:rPr>
        <w:t xml:space="preserve"> daarbij een belangrijke plaats in.</w:t>
      </w:r>
    </w:p>
    <w:p w14:paraId="76F2DC37" w14:textId="77777777" w:rsidR="00990B88" w:rsidRDefault="00990B88" w:rsidP="00990B88">
      <w:pPr>
        <w:pStyle w:val="Kop2"/>
      </w:pPr>
      <w:bookmarkStart w:id="24" w:name="_Toc185429499"/>
      <w:bookmarkStart w:id="25" w:name="_Toc185432101"/>
      <w:r>
        <w:t>Maatschappijwetenschappen</w:t>
      </w:r>
      <w:bookmarkEnd w:id="24"/>
      <w:bookmarkEnd w:id="25"/>
    </w:p>
    <w:p w14:paraId="5DF7114E" w14:textId="77777777" w:rsidR="00990B88" w:rsidRPr="0014575B" w:rsidRDefault="00990B88" w:rsidP="00990B88">
      <w:pPr>
        <w:pStyle w:val="standaard0"/>
        <w:rPr>
          <w:rFonts w:asciiTheme="minorHAnsi" w:hAnsiTheme="minorHAnsi" w:cs="Lucida Sans Unicode"/>
          <w:color w:val="000000"/>
        </w:rPr>
      </w:pPr>
      <w:r w:rsidRPr="0014575B">
        <w:rPr>
          <w:rStyle w:val="standaardchar"/>
          <w:rFonts w:asciiTheme="minorHAnsi" w:hAnsiTheme="minorHAnsi" w:cs="Lucida Sans Unicode"/>
          <w:color w:val="000000"/>
        </w:rPr>
        <w:t>Maatschappijwetenschappen is een keuzevak. Het richt zich meer op wetenschap, onderzoek en het vergelijken van allerlei verschillende theorieën over de maatschappij dan het verplichte vak maatschappijleer.</w:t>
      </w:r>
    </w:p>
    <w:p w14:paraId="6A5FC9C1" w14:textId="77777777" w:rsidR="00990B88" w:rsidRPr="0014575B" w:rsidRDefault="00990B88" w:rsidP="00990B88">
      <w:pPr>
        <w:pStyle w:val="standaard0"/>
        <w:rPr>
          <w:rFonts w:asciiTheme="minorHAnsi" w:hAnsiTheme="minorHAnsi" w:cs="Lucida Sans Unicode"/>
          <w:color w:val="000000"/>
        </w:rPr>
      </w:pPr>
      <w:r w:rsidRPr="0014575B">
        <w:rPr>
          <w:rFonts w:asciiTheme="minorHAnsi" w:hAnsiTheme="minorHAnsi" w:cs="Lucida Sans Unicode"/>
          <w:color w:val="000000"/>
        </w:rPr>
        <w:t> </w:t>
      </w:r>
    </w:p>
    <w:p w14:paraId="77CBEAF2" w14:textId="428FE884" w:rsidR="00990B88" w:rsidRPr="0014575B" w:rsidRDefault="00990B88" w:rsidP="00990B88">
      <w:pPr>
        <w:rPr>
          <w:rFonts w:cs="Lucida Sans Unicode"/>
          <w:sz w:val="24"/>
          <w:szCs w:val="24"/>
        </w:rPr>
      </w:pPr>
      <w:bookmarkStart w:id="26" w:name="_Hlk185428837"/>
      <w:r w:rsidRPr="0014575B">
        <w:rPr>
          <w:rStyle w:val="standaardchar"/>
          <w:rFonts w:cs="Lucida Sans Unicode"/>
          <w:b/>
          <w:sz w:val="24"/>
          <w:szCs w:val="24"/>
        </w:rPr>
        <w:t xml:space="preserve">Waarom kiezen voor </w:t>
      </w:r>
      <w:r w:rsidR="00F35C3E">
        <w:rPr>
          <w:rStyle w:val="standaardchar"/>
          <w:rFonts w:cs="Lucida Sans Unicode"/>
          <w:b/>
          <w:sz w:val="24"/>
          <w:szCs w:val="24"/>
        </w:rPr>
        <w:t>m</w:t>
      </w:r>
      <w:r w:rsidRPr="0014575B">
        <w:rPr>
          <w:rStyle w:val="standaardchar"/>
          <w:rFonts w:cs="Lucida Sans Unicode"/>
          <w:b/>
          <w:sz w:val="24"/>
          <w:szCs w:val="24"/>
        </w:rPr>
        <w:t>aatschappijwetenschappen?</w:t>
      </w:r>
      <w:r w:rsidRPr="0014575B">
        <w:rPr>
          <w:rStyle w:val="standaardchar"/>
          <w:rFonts w:cs="Lucida Sans Unicode"/>
          <w:b/>
          <w:sz w:val="24"/>
          <w:szCs w:val="24"/>
        </w:rPr>
        <w:br/>
      </w:r>
      <w:r w:rsidRPr="0014575B">
        <w:rPr>
          <w:rStyle w:val="standaardchar"/>
          <w:rFonts w:cs="Lucida Sans Unicode"/>
          <w:color w:val="000000"/>
          <w:sz w:val="24"/>
          <w:szCs w:val="24"/>
        </w:rPr>
        <w:t>Je leert allerlei feiten en theorieën over je leefwereld. Waarom is het zo belangrijk dat een politicus goed met de media kan omgaan? Waarom zijn mensen ontevreden over de politiek? Is er nog discriminatie in Nederland en waarom zijn de straffen in Nederland zoals ze zijn? Het verruimt je zicht op de wereld waar je deel van uitmaakt en het leert je kritisch te kijken naar allerlei soorten informatie.</w:t>
      </w:r>
    </w:p>
    <w:p w14:paraId="65012D17" w14:textId="65950AF9" w:rsidR="00990B88" w:rsidRDefault="00990B88" w:rsidP="00990B88">
      <w:pPr>
        <w:pStyle w:val="standaard0"/>
        <w:rPr>
          <w:rStyle w:val="standaardchar"/>
          <w:rFonts w:asciiTheme="minorHAnsi" w:hAnsiTheme="minorHAnsi" w:cs="Lucida Sans Unicode"/>
          <w:color w:val="000000"/>
        </w:rPr>
      </w:pPr>
      <w:r w:rsidRPr="0014575B">
        <w:rPr>
          <w:rStyle w:val="standaardchar"/>
          <w:rFonts w:asciiTheme="minorHAnsi" w:hAnsiTheme="minorHAnsi" w:cs="Lucida Sans Unicode"/>
          <w:color w:val="000000"/>
        </w:rPr>
        <w:t>Je leert feiten en theorieën over de maatschappij en verbindt deze met de praktijk, onder andere aan de hand van het nieuws.</w:t>
      </w:r>
      <w:r>
        <w:rPr>
          <w:rFonts w:asciiTheme="minorHAnsi" w:hAnsiTheme="minorHAnsi" w:cs="Lucida Sans Unicode"/>
          <w:color w:val="000000"/>
        </w:rPr>
        <w:t xml:space="preserve"> </w:t>
      </w:r>
      <w:r w:rsidRPr="0014575B">
        <w:rPr>
          <w:rStyle w:val="standaardchar"/>
          <w:rFonts w:asciiTheme="minorHAnsi" w:hAnsiTheme="minorHAnsi" w:cs="Lucida Sans Unicode"/>
          <w:color w:val="000000"/>
        </w:rPr>
        <w:t xml:space="preserve">Het leert </w:t>
      </w:r>
      <w:r w:rsidR="006B1B00">
        <w:rPr>
          <w:rStyle w:val="standaardchar"/>
          <w:rFonts w:asciiTheme="minorHAnsi" w:hAnsiTheme="minorHAnsi" w:cs="Lucida Sans Unicode"/>
          <w:color w:val="000000"/>
        </w:rPr>
        <w:t xml:space="preserve">je </w:t>
      </w:r>
      <w:r w:rsidRPr="0014575B">
        <w:rPr>
          <w:rStyle w:val="standaardchar"/>
          <w:rFonts w:asciiTheme="minorHAnsi" w:hAnsiTheme="minorHAnsi" w:cs="Lucida Sans Unicode"/>
          <w:color w:val="000000"/>
        </w:rPr>
        <w:t>hoe je maatschappelijke problemen moet analyseren, waarbij je een aantal vragen probeert te beantwoorden. Hoe zijn deze problemen ontstaan? Wie hebben er mee te maken? Hoe kunnen we ze oplossen?</w:t>
      </w:r>
    </w:p>
    <w:p w14:paraId="792BA9D6" w14:textId="77777777" w:rsidR="00990B88" w:rsidRDefault="00990B88" w:rsidP="00990B88">
      <w:pPr>
        <w:pStyle w:val="standaard0"/>
        <w:rPr>
          <w:rStyle w:val="standaardchar"/>
          <w:rFonts w:asciiTheme="minorHAnsi" w:hAnsiTheme="minorHAnsi" w:cs="Lucida Sans Unicode"/>
          <w:color w:val="000000"/>
        </w:rPr>
      </w:pPr>
    </w:p>
    <w:p w14:paraId="1B1F78D2" w14:textId="4DFA3C3F" w:rsidR="00990B88" w:rsidRPr="0014575B" w:rsidRDefault="00990B88" w:rsidP="00990B88">
      <w:pPr>
        <w:pStyle w:val="standaard0"/>
        <w:rPr>
          <w:rFonts w:asciiTheme="minorHAnsi" w:hAnsiTheme="minorHAnsi" w:cs="Lucida Sans Unicode"/>
          <w:color w:val="000000"/>
        </w:rPr>
      </w:pPr>
      <w:r>
        <w:rPr>
          <w:rStyle w:val="standaardchar"/>
          <w:rFonts w:asciiTheme="minorHAnsi" w:hAnsiTheme="minorHAnsi" w:cs="Lucida Sans Unicode"/>
          <w:color w:val="000000"/>
        </w:rPr>
        <w:t xml:space="preserve">Bij maatschappijwetenschappen staan 4 kernconcepten centraal: </w:t>
      </w:r>
      <w:r w:rsidR="009B7793">
        <w:rPr>
          <w:rStyle w:val="standaardchar"/>
          <w:rFonts w:asciiTheme="minorHAnsi" w:hAnsiTheme="minorHAnsi" w:cs="Lucida Sans Unicode"/>
          <w:color w:val="000000"/>
        </w:rPr>
        <w:t>v</w:t>
      </w:r>
      <w:r>
        <w:rPr>
          <w:rStyle w:val="standaardchar"/>
          <w:rFonts w:asciiTheme="minorHAnsi" w:hAnsiTheme="minorHAnsi" w:cs="Lucida Sans Unicode"/>
          <w:color w:val="000000"/>
        </w:rPr>
        <w:t xml:space="preserve">orming, </w:t>
      </w:r>
      <w:r w:rsidR="009B7793">
        <w:rPr>
          <w:rStyle w:val="standaardchar"/>
          <w:rFonts w:asciiTheme="minorHAnsi" w:hAnsiTheme="minorHAnsi" w:cs="Lucida Sans Unicode"/>
          <w:color w:val="000000"/>
        </w:rPr>
        <w:t>v</w:t>
      </w:r>
      <w:r>
        <w:rPr>
          <w:rStyle w:val="standaardchar"/>
          <w:rFonts w:asciiTheme="minorHAnsi" w:hAnsiTheme="minorHAnsi" w:cs="Lucida Sans Unicode"/>
          <w:color w:val="000000"/>
        </w:rPr>
        <w:t xml:space="preserve">erhouding, </w:t>
      </w:r>
      <w:r w:rsidR="009B7793">
        <w:rPr>
          <w:rStyle w:val="standaardchar"/>
          <w:rFonts w:asciiTheme="minorHAnsi" w:hAnsiTheme="minorHAnsi" w:cs="Lucida Sans Unicode"/>
          <w:color w:val="000000"/>
        </w:rPr>
        <w:t>b</w:t>
      </w:r>
      <w:r>
        <w:rPr>
          <w:rStyle w:val="standaardchar"/>
          <w:rFonts w:asciiTheme="minorHAnsi" w:hAnsiTheme="minorHAnsi" w:cs="Lucida Sans Unicode"/>
          <w:color w:val="000000"/>
        </w:rPr>
        <w:t xml:space="preserve">inding en </w:t>
      </w:r>
      <w:r w:rsidR="009B7793">
        <w:rPr>
          <w:rStyle w:val="standaardchar"/>
          <w:rFonts w:asciiTheme="minorHAnsi" w:hAnsiTheme="minorHAnsi" w:cs="Lucida Sans Unicode"/>
          <w:color w:val="000000"/>
        </w:rPr>
        <w:t>v</w:t>
      </w:r>
      <w:r>
        <w:rPr>
          <w:rStyle w:val="standaardchar"/>
          <w:rFonts w:asciiTheme="minorHAnsi" w:hAnsiTheme="minorHAnsi" w:cs="Lucida Sans Unicode"/>
          <w:color w:val="000000"/>
        </w:rPr>
        <w:t xml:space="preserve">erandering. Aan de hand van deze kernconcepten gaan we aan de slag met thema’s als media, criminaliteit, diversiteit en staan we stil bij vragen als: </w:t>
      </w:r>
      <w:r w:rsidRPr="0014575B">
        <w:rPr>
          <w:rStyle w:val="standaardchar"/>
          <w:rFonts w:asciiTheme="minorHAnsi" w:hAnsiTheme="minorHAnsi" w:cs="Lucida Sans Unicode"/>
          <w:color w:val="000000"/>
        </w:rPr>
        <w:t>Wat zijn massamedia en wat is de invloed daarvan op ons leven? Wordt er in Nederland te laag gestraft?</w:t>
      </w:r>
      <w:r>
        <w:rPr>
          <w:rStyle w:val="standaardchar"/>
          <w:rFonts w:asciiTheme="minorHAnsi" w:hAnsiTheme="minorHAnsi" w:cs="Lucida Sans Unicode"/>
          <w:color w:val="000000"/>
        </w:rPr>
        <w:t xml:space="preserve"> Of juist te hard?</w:t>
      </w:r>
      <w:r w:rsidRPr="0014575B">
        <w:rPr>
          <w:rStyle w:val="standaardchar"/>
          <w:rFonts w:asciiTheme="minorHAnsi" w:hAnsiTheme="minorHAnsi" w:cs="Lucida Sans Unicode"/>
          <w:color w:val="000000"/>
        </w:rPr>
        <w:t xml:space="preserve"> Wat kunnen we doen om criminaliteit te verminderen? Wat is de rol van de overheid, massamedia en werkloosheid als het gaat om criminaliteit?</w:t>
      </w:r>
      <w:r>
        <w:rPr>
          <w:rStyle w:val="standaardchar"/>
          <w:rFonts w:asciiTheme="minorHAnsi" w:hAnsiTheme="minorHAnsi" w:cs="Lucida Sans Unicode"/>
          <w:color w:val="000000"/>
        </w:rPr>
        <w:t xml:space="preserve"> Hoe is de pluriforme samenleving in Nederland ontstaan? En waarom werken we?</w:t>
      </w:r>
      <w:r w:rsidRPr="0014575B">
        <w:rPr>
          <w:rFonts w:asciiTheme="minorHAnsi" w:hAnsiTheme="minorHAnsi" w:cs="Lucida Sans Unicode"/>
          <w:color w:val="000000"/>
        </w:rPr>
        <w:t> </w:t>
      </w:r>
      <w:r>
        <w:rPr>
          <w:rFonts w:asciiTheme="minorHAnsi" w:hAnsiTheme="minorHAnsi" w:cs="Lucida Sans Unicode"/>
          <w:color w:val="000000"/>
        </w:rPr>
        <w:br/>
      </w:r>
    </w:p>
    <w:p w14:paraId="216AD05B" w14:textId="5D9EB788" w:rsidR="00990B88" w:rsidRPr="0014575B" w:rsidRDefault="00990B88" w:rsidP="00990B88">
      <w:pPr>
        <w:rPr>
          <w:rFonts w:cs="Lucida Sans Unicode"/>
          <w:color w:val="000000"/>
          <w:sz w:val="24"/>
          <w:szCs w:val="24"/>
        </w:rPr>
      </w:pPr>
      <w:r w:rsidRPr="0014575B">
        <w:rPr>
          <w:rStyle w:val="standaardchar"/>
          <w:rFonts w:cs="Lucida Sans Unicode"/>
          <w:b/>
          <w:sz w:val="24"/>
          <w:szCs w:val="24"/>
        </w:rPr>
        <w:t>Vervolgopleidingen</w:t>
      </w:r>
      <w:r>
        <w:rPr>
          <w:rStyle w:val="standaardchar"/>
          <w:rFonts w:cs="Lucida Sans Unicode"/>
          <w:b/>
          <w:sz w:val="24"/>
          <w:szCs w:val="24"/>
        </w:rPr>
        <w:br/>
      </w:r>
      <w:r w:rsidRPr="0014575B">
        <w:rPr>
          <w:rStyle w:val="standaardchar"/>
          <w:rFonts w:cs="Lucida Sans Unicode"/>
          <w:color w:val="000000"/>
          <w:sz w:val="24"/>
          <w:szCs w:val="24"/>
        </w:rPr>
        <w:t xml:space="preserve">Voor veel vervolgopleidingen is </w:t>
      </w:r>
      <w:r w:rsidR="00317995">
        <w:rPr>
          <w:rStyle w:val="standaardchar"/>
          <w:rFonts w:cs="Lucida Sans Unicode"/>
          <w:color w:val="000000"/>
          <w:sz w:val="24"/>
          <w:szCs w:val="24"/>
        </w:rPr>
        <w:t>m</w:t>
      </w:r>
      <w:r w:rsidRPr="0014575B">
        <w:rPr>
          <w:rStyle w:val="standaardchar"/>
          <w:rFonts w:cs="Lucida Sans Unicode"/>
          <w:color w:val="000000"/>
          <w:sz w:val="24"/>
          <w:szCs w:val="24"/>
        </w:rPr>
        <w:t>aatschappijwetenschappen een handig vak, o.a.:</w:t>
      </w:r>
      <w:r>
        <w:rPr>
          <w:rStyle w:val="standaardchar"/>
          <w:rFonts w:cs="Lucida Sans Unicode"/>
          <w:color w:val="000000"/>
          <w:sz w:val="24"/>
          <w:szCs w:val="24"/>
        </w:rPr>
        <w:br/>
      </w:r>
      <w:r w:rsidR="00317995">
        <w:rPr>
          <w:rStyle w:val="standaardchar"/>
          <w:rFonts w:cs="Lucida Sans Unicode"/>
          <w:color w:val="000000"/>
          <w:sz w:val="24"/>
          <w:szCs w:val="24"/>
        </w:rPr>
        <w:t>p</w:t>
      </w:r>
      <w:r w:rsidRPr="0014575B">
        <w:rPr>
          <w:rStyle w:val="standaardchar"/>
          <w:rFonts w:cs="Lucida Sans Unicode"/>
          <w:color w:val="000000"/>
          <w:sz w:val="24"/>
          <w:szCs w:val="24"/>
        </w:rPr>
        <w:t>oliticologie, rechten, pedagogiek, culturele antropologie</w:t>
      </w:r>
      <w:r>
        <w:rPr>
          <w:rStyle w:val="standaardchar"/>
          <w:rFonts w:cs="Lucida Sans Unicode"/>
          <w:color w:val="000000"/>
          <w:sz w:val="24"/>
          <w:szCs w:val="24"/>
        </w:rPr>
        <w:t xml:space="preserve">, </w:t>
      </w:r>
      <w:r w:rsidRPr="0014575B">
        <w:rPr>
          <w:rStyle w:val="standaardchar"/>
          <w:rFonts w:cs="Lucida Sans Unicode"/>
          <w:color w:val="000000"/>
          <w:sz w:val="24"/>
          <w:szCs w:val="24"/>
        </w:rPr>
        <w:t>communicatiewetenschappen, bestuurskunde etc.</w:t>
      </w:r>
    </w:p>
    <w:p w14:paraId="19C7F227" w14:textId="52E12EFE" w:rsidR="005C368C" w:rsidRDefault="00990B88" w:rsidP="00990B88">
      <w:pPr>
        <w:pStyle w:val="standaard0"/>
        <w:rPr>
          <w:rStyle w:val="standaardchar"/>
          <w:rFonts w:asciiTheme="minorHAnsi" w:hAnsiTheme="minorHAnsi" w:cs="Lucida Sans Unicode"/>
          <w:color w:val="000000"/>
        </w:rPr>
      </w:pPr>
      <w:r w:rsidRPr="0014575B">
        <w:rPr>
          <w:rStyle w:val="standaardchar"/>
          <w:rFonts w:asciiTheme="minorHAnsi" w:hAnsiTheme="minorHAnsi" w:cs="Lucida Sans Unicode"/>
          <w:color w:val="000000"/>
        </w:rPr>
        <w:t>Maatschappijwetenschappen is dé ideale voorbereiding op een studie</w:t>
      </w:r>
      <w:r w:rsidR="00753F10">
        <w:rPr>
          <w:rStyle w:val="standaardchar"/>
          <w:rFonts w:asciiTheme="minorHAnsi" w:hAnsiTheme="minorHAnsi" w:cs="Lucida Sans Unicode"/>
          <w:color w:val="000000"/>
        </w:rPr>
        <w:t>. N</w:t>
      </w:r>
      <w:r w:rsidRPr="0014575B">
        <w:rPr>
          <w:rStyle w:val="standaardchar"/>
          <w:rFonts w:asciiTheme="minorHAnsi" w:hAnsiTheme="minorHAnsi" w:cs="Lucida Sans Unicode"/>
          <w:color w:val="000000"/>
        </w:rPr>
        <w:t xml:space="preserve">et als op vervolgopleidingen </w:t>
      </w:r>
      <w:r w:rsidR="00753F10">
        <w:rPr>
          <w:rStyle w:val="standaardchar"/>
          <w:rFonts w:asciiTheme="minorHAnsi" w:hAnsiTheme="minorHAnsi" w:cs="Lucida Sans Unicode"/>
          <w:color w:val="000000"/>
        </w:rPr>
        <w:t xml:space="preserve">worden </w:t>
      </w:r>
      <w:r w:rsidRPr="0014575B">
        <w:rPr>
          <w:rStyle w:val="standaardchar"/>
          <w:rFonts w:asciiTheme="minorHAnsi" w:hAnsiTheme="minorHAnsi" w:cs="Lucida Sans Unicode"/>
          <w:color w:val="000000"/>
        </w:rPr>
        <w:t xml:space="preserve">theorieën vergeleken, </w:t>
      </w:r>
      <w:r w:rsidR="00286934">
        <w:rPr>
          <w:rStyle w:val="standaardchar"/>
          <w:rFonts w:asciiTheme="minorHAnsi" w:hAnsiTheme="minorHAnsi" w:cs="Lucida Sans Unicode"/>
          <w:color w:val="000000"/>
        </w:rPr>
        <w:t xml:space="preserve">wordt gekeken waarom </w:t>
      </w:r>
      <w:r w:rsidRPr="0014575B">
        <w:rPr>
          <w:rStyle w:val="standaardchar"/>
          <w:rFonts w:asciiTheme="minorHAnsi" w:hAnsiTheme="minorHAnsi" w:cs="Lucida Sans Unicode"/>
          <w:color w:val="000000"/>
        </w:rPr>
        <w:t>soms meerdere antwoorden op een vraag mogelijk zijn</w:t>
      </w:r>
      <w:r w:rsidR="00286934">
        <w:rPr>
          <w:rStyle w:val="standaardchar"/>
          <w:rFonts w:asciiTheme="minorHAnsi" w:hAnsiTheme="minorHAnsi" w:cs="Lucida Sans Unicode"/>
          <w:color w:val="000000"/>
        </w:rPr>
        <w:t>. O</w:t>
      </w:r>
      <w:r w:rsidRPr="0014575B">
        <w:rPr>
          <w:rStyle w:val="standaardchar"/>
          <w:rFonts w:asciiTheme="minorHAnsi" w:hAnsiTheme="minorHAnsi" w:cs="Lucida Sans Unicode"/>
          <w:color w:val="000000"/>
        </w:rPr>
        <w:t>nderzoeksmethoden</w:t>
      </w:r>
      <w:r w:rsidR="0050422F">
        <w:rPr>
          <w:rStyle w:val="standaardchar"/>
          <w:rFonts w:asciiTheme="minorHAnsi" w:hAnsiTheme="minorHAnsi" w:cs="Lucida Sans Unicode"/>
          <w:color w:val="000000"/>
        </w:rPr>
        <w:t xml:space="preserve"> zijn</w:t>
      </w:r>
      <w:r w:rsidRPr="0014575B">
        <w:rPr>
          <w:rStyle w:val="standaardchar"/>
          <w:rFonts w:asciiTheme="minorHAnsi" w:hAnsiTheme="minorHAnsi" w:cs="Lucida Sans Unicode"/>
          <w:color w:val="000000"/>
        </w:rPr>
        <w:t xml:space="preserve"> een belangrijk onderdeel van het vak</w:t>
      </w:r>
      <w:r w:rsidR="006842F2">
        <w:rPr>
          <w:rStyle w:val="standaardchar"/>
          <w:rFonts w:asciiTheme="minorHAnsi" w:hAnsiTheme="minorHAnsi" w:cs="Lucida Sans Unicode"/>
          <w:color w:val="000000"/>
        </w:rPr>
        <w:t>. Die</w:t>
      </w:r>
      <w:r w:rsidR="00286934">
        <w:rPr>
          <w:rStyle w:val="standaardchar"/>
          <w:rFonts w:asciiTheme="minorHAnsi" w:hAnsiTheme="minorHAnsi" w:cs="Lucida Sans Unicode"/>
          <w:color w:val="000000"/>
        </w:rPr>
        <w:t xml:space="preserve"> </w:t>
      </w:r>
      <w:r w:rsidR="006842F2">
        <w:rPr>
          <w:rStyle w:val="standaardchar"/>
          <w:rFonts w:asciiTheme="minorHAnsi" w:hAnsiTheme="minorHAnsi" w:cs="Lucida Sans Unicode"/>
          <w:color w:val="000000"/>
        </w:rPr>
        <w:t xml:space="preserve">zijn </w:t>
      </w:r>
      <w:r w:rsidRPr="0014575B">
        <w:rPr>
          <w:rStyle w:val="standaardchar"/>
          <w:rFonts w:asciiTheme="minorHAnsi" w:hAnsiTheme="minorHAnsi" w:cs="Lucida Sans Unicode"/>
          <w:color w:val="000000"/>
        </w:rPr>
        <w:t>voor elke vervolgopleiding een basisbehoefte.</w:t>
      </w:r>
    </w:p>
    <w:p w14:paraId="23D4AB81" w14:textId="77777777" w:rsidR="005C368C" w:rsidRDefault="005C368C">
      <w:pPr>
        <w:rPr>
          <w:rStyle w:val="standaardchar"/>
          <w:rFonts w:eastAsia="Arial" w:cs="Lucida Sans Unicode"/>
          <w:color w:val="000000"/>
          <w:kern w:val="0"/>
          <w:sz w:val="24"/>
          <w:szCs w:val="24"/>
          <w:lang w:eastAsia="nl-NL"/>
          <w14:ligatures w14:val="none"/>
        </w:rPr>
      </w:pPr>
      <w:r>
        <w:rPr>
          <w:rStyle w:val="standaardchar"/>
          <w:rFonts w:cs="Lucida Sans Unicode"/>
          <w:color w:val="000000"/>
        </w:rPr>
        <w:br w:type="page"/>
      </w:r>
    </w:p>
    <w:p w14:paraId="26A17366" w14:textId="77777777" w:rsidR="00990B88" w:rsidRPr="0014575B" w:rsidRDefault="00990B88" w:rsidP="00990B88">
      <w:pPr>
        <w:pStyle w:val="Kop2"/>
        <w:rPr>
          <w:rStyle w:val="standaardchar"/>
          <w:rFonts w:asciiTheme="minorHAnsi" w:hAnsiTheme="minorHAnsi" w:cs="Lucida Sans Unicode"/>
          <w:color w:val="000000"/>
          <w:sz w:val="24"/>
          <w:szCs w:val="24"/>
        </w:rPr>
      </w:pPr>
      <w:bookmarkStart w:id="27" w:name="_Toc185432102"/>
      <w:bookmarkStart w:id="28" w:name="_Toc185429500"/>
      <w:r>
        <w:t>Culturele en Kunstzinnige Vorming</w:t>
      </w:r>
      <w:bookmarkEnd w:id="27"/>
      <w:r>
        <w:t xml:space="preserve"> </w:t>
      </w:r>
      <w:bookmarkEnd w:id="28"/>
    </w:p>
    <w:bookmarkEnd w:id="26"/>
    <w:p w14:paraId="1AD4D07F" w14:textId="565CA989" w:rsidR="00990B88" w:rsidRPr="00E25F24" w:rsidRDefault="00990B88" w:rsidP="00990B88">
      <w:pPr>
        <w:pStyle w:val="Default"/>
        <w:rPr>
          <w:rFonts w:asciiTheme="minorHAnsi" w:hAnsiTheme="minorHAnsi"/>
        </w:rPr>
      </w:pPr>
      <w:r w:rsidRPr="00E25F24">
        <w:rPr>
          <w:rFonts w:asciiTheme="minorHAnsi" w:hAnsiTheme="minorHAnsi"/>
        </w:rPr>
        <w:t xml:space="preserve"> ‘Culturele en Kunstzinnige Vorming’ </w:t>
      </w:r>
      <w:r>
        <w:rPr>
          <w:rFonts w:asciiTheme="minorHAnsi" w:hAnsiTheme="minorHAnsi"/>
        </w:rPr>
        <w:t xml:space="preserve">oftewel CKV </w:t>
      </w:r>
      <w:r w:rsidRPr="00E25F24">
        <w:rPr>
          <w:rFonts w:asciiTheme="minorHAnsi" w:hAnsiTheme="minorHAnsi"/>
        </w:rPr>
        <w:t xml:space="preserve"> is een algemeen, verplicht vak voor de bovenbouw havo en </w:t>
      </w:r>
      <w:r w:rsidR="00EC02BF">
        <w:rPr>
          <w:rFonts w:asciiTheme="minorHAnsi" w:hAnsiTheme="minorHAnsi"/>
        </w:rPr>
        <w:t>vwo</w:t>
      </w:r>
      <w:r w:rsidRPr="00E25F24">
        <w:rPr>
          <w:rFonts w:asciiTheme="minorHAnsi" w:hAnsiTheme="minorHAnsi"/>
        </w:rPr>
        <w:t xml:space="preserve">. Binnen het vak CKV doe je verschillende kunstervaringen op doordat je in contact wordt gebracht met verschillende kunstuitingen. Het vak bestaat uit vier domeinen: verkennen, verbreden, verdiepen en verbinden. </w:t>
      </w:r>
    </w:p>
    <w:p w14:paraId="714F53B4" w14:textId="77777777" w:rsidR="00990B88" w:rsidRPr="00E25F24" w:rsidRDefault="00990B88" w:rsidP="00990B88">
      <w:pPr>
        <w:pStyle w:val="Default"/>
        <w:rPr>
          <w:rFonts w:asciiTheme="minorHAnsi" w:hAnsiTheme="minorHAnsi"/>
        </w:rPr>
      </w:pPr>
    </w:p>
    <w:p w14:paraId="0B4B09BE" w14:textId="6F0E4D94" w:rsidR="00990B88" w:rsidRPr="00E25F24" w:rsidRDefault="00990B88" w:rsidP="00990B88">
      <w:pPr>
        <w:pStyle w:val="Default"/>
        <w:rPr>
          <w:rFonts w:asciiTheme="minorHAnsi" w:hAnsiTheme="minorHAnsi"/>
        </w:rPr>
      </w:pPr>
      <w:r w:rsidRPr="00E25F24">
        <w:rPr>
          <w:rFonts w:asciiTheme="minorHAnsi" w:hAnsiTheme="minorHAnsi"/>
        </w:rPr>
        <w:t xml:space="preserve">We starten het vak met een persoonlijk ‘Cultureel Zelfportret’ waarin jij je culturele referentiekader onderzoekt. Vanuit </w:t>
      </w:r>
      <w:r w:rsidR="00154A57">
        <w:rPr>
          <w:rFonts w:asciiTheme="minorHAnsi" w:hAnsiTheme="minorHAnsi"/>
        </w:rPr>
        <w:t xml:space="preserve">dit onderdeel </w:t>
      </w:r>
      <w:r w:rsidRPr="00E25F24">
        <w:rPr>
          <w:rFonts w:asciiTheme="minorHAnsi" w:hAnsiTheme="minorHAnsi"/>
        </w:rPr>
        <w:t xml:space="preserve">onderzoeken we verschillende kunstdisciplines (beeldende kunst, theater, dans, muziek, film, architectuur en nieuwe media) door middel van het kijken en luisteren naar verscheidene kunstwerken en hierover te discussiëren. </w:t>
      </w:r>
    </w:p>
    <w:p w14:paraId="58C1807C" w14:textId="77777777" w:rsidR="00990B88" w:rsidRPr="00E25F24" w:rsidRDefault="00990B88" w:rsidP="00990B88">
      <w:pPr>
        <w:pStyle w:val="Default"/>
        <w:rPr>
          <w:rFonts w:asciiTheme="minorHAnsi" w:hAnsiTheme="minorHAnsi"/>
        </w:rPr>
      </w:pPr>
    </w:p>
    <w:p w14:paraId="126AF34F" w14:textId="77777777" w:rsidR="00990B88" w:rsidRPr="00E25F24" w:rsidRDefault="00990B88" w:rsidP="00990B88">
      <w:pPr>
        <w:pStyle w:val="Default"/>
        <w:rPr>
          <w:rFonts w:asciiTheme="minorHAnsi" w:hAnsiTheme="minorHAnsi"/>
          <w:u w:val="single"/>
        </w:rPr>
      </w:pPr>
      <w:r w:rsidRPr="00E25F24">
        <w:rPr>
          <w:rFonts w:asciiTheme="minorHAnsi" w:hAnsiTheme="minorHAnsi"/>
          <w:u w:val="single"/>
        </w:rPr>
        <w:t>Onderzoek</w:t>
      </w:r>
    </w:p>
    <w:p w14:paraId="2C04E482" w14:textId="77777777" w:rsidR="00990B88" w:rsidRPr="00E25F24" w:rsidRDefault="00990B88" w:rsidP="00990B88">
      <w:pPr>
        <w:pStyle w:val="Default"/>
        <w:rPr>
          <w:rFonts w:asciiTheme="minorHAnsi" w:hAnsiTheme="minorHAnsi"/>
        </w:rPr>
      </w:pPr>
      <w:r w:rsidRPr="00E25F24">
        <w:rPr>
          <w:rFonts w:asciiTheme="minorHAnsi" w:hAnsiTheme="minorHAnsi"/>
        </w:rPr>
        <w:t>Naast een aantal praktische opdrachten tijdens de lessen, zullen we onderzoek doen. Een paar kleine onderzoekjes en één groot onderzoek waarbij je zelfstandig een culturele activiteit onderneemt. Je gaat op zoek naar een interessegebied waar jij je onderzoek over zou kunnen doen en je vormt een interessante onderzoeksvraag. Je onderzoek kan gebaseerd zijn op een onderzoeksvraag zoals: ‘Wat maakt een film spannend?’, ‘Hoe gaat een huisstylist te werk?’, ‘Welke invloed heeft theater op de samenleving’ of ‘Hoe wordt een muziekalbum geproduceerd?’.</w:t>
      </w:r>
    </w:p>
    <w:p w14:paraId="52BF1BA7" w14:textId="77777777" w:rsidR="00990B88" w:rsidRPr="00E25F24" w:rsidRDefault="00990B88" w:rsidP="00990B88">
      <w:pPr>
        <w:pStyle w:val="Default"/>
        <w:rPr>
          <w:rFonts w:asciiTheme="minorHAnsi" w:hAnsiTheme="minorHAnsi"/>
        </w:rPr>
      </w:pPr>
    </w:p>
    <w:p w14:paraId="38141587" w14:textId="77777777" w:rsidR="00990B88" w:rsidRPr="00E25F24" w:rsidRDefault="00990B88" w:rsidP="00990B88">
      <w:pPr>
        <w:pStyle w:val="Default"/>
        <w:rPr>
          <w:rFonts w:asciiTheme="minorHAnsi" w:hAnsiTheme="minorHAnsi"/>
        </w:rPr>
      </w:pPr>
      <w:r w:rsidRPr="00E25F24">
        <w:rPr>
          <w:rFonts w:asciiTheme="minorHAnsi" w:hAnsiTheme="minorHAnsi"/>
        </w:rPr>
        <w:t>In dit vak komen allerlei belangrijke vaardigheden aan bod, zoals: je mening geven en onderbouwen, inleven in anderen, jezelf uitdrukken en communiceren (in beelden, woorden en muziek), waarnemen en observeren, het trainen van het voorstellingsvermogen, creatief denken en reflecteren.</w:t>
      </w:r>
    </w:p>
    <w:p w14:paraId="758AAD7D" w14:textId="77777777" w:rsidR="00990B88" w:rsidRPr="00E25F24" w:rsidRDefault="00990B88" w:rsidP="00990B88">
      <w:pPr>
        <w:pStyle w:val="Default"/>
        <w:rPr>
          <w:rFonts w:asciiTheme="minorHAnsi" w:hAnsiTheme="minorHAnsi"/>
        </w:rPr>
      </w:pPr>
    </w:p>
    <w:p w14:paraId="642E7F42" w14:textId="640A9C20" w:rsidR="00990B88" w:rsidRPr="00E25F24" w:rsidRDefault="00990B88" w:rsidP="00990B88">
      <w:pPr>
        <w:pStyle w:val="Default"/>
        <w:rPr>
          <w:rFonts w:asciiTheme="minorHAnsi" w:hAnsiTheme="minorHAnsi"/>
        </w:rPr>
      </w:pPr>
      <w:r w:rsidRPr="00E25F24">
        <w:rPr>
          <w:rFonts w:asciiTheme="minorHAnsi" w:hAnsiTheme="minorHAnsi"/>
        </w:rPr>
        <w:t xml:space="preserve">Beroepen in de kunst en cultuur zijn te vinden op zowel </w:t>
      </w:r>
      <w:r w:rsidR="002B5797">
        <w:rPr>
          <w:rFonts w:asciiTheme="minorHAnsi" w:hAnsiTheme="minorHAnsi"/>
        </w:rPr>
        <w:t>hbo</w:t>
      </w:r>
      <w:r w:rsidRPr="00E25F24">
        <w:rPr>
          <w:rFonts w:asciiTheme="minorHAnsi" w:hAnsiTheme="minorHAnsi"/>
        </w:rPr>
        <w:t>- als wo</w:t>
      </w:r>
      <w:r w:rsidR="00A804F7">
        <w:rPr>
          <w:rFonts w:asciiTheme="minorHAnsi" w:hAnsiTheme="minorHAnsi"/>
        </w:rPr>
        <w:t>-</w:t>
      </w:r>
      <w:r w:rsidRPr="00E25F24">
        <w:rPr>
          <w:rFonts w:asciiTheme="minorHAnsi" w:hAnsiTheme="minorHAnsi"/>
        </w:rPr>
        <w:t>niveau</w:t>
      </w:r>
      <w:r w:rsidR="00A804F7">
        <w:rPr>
          <w:rFonts w:asciiTheme="minorHAnsi" w:hAnsiTheme="minorHAnsi"/>
        </w:rPr>
        <w:t>, d</w:t>
      </w:r>
      <w:r w:rsidRPr="00E25F24">
        <w:rPr>
          <w:rFonts w:asciiTheme="minorHAnsi" w:hAnsiTheme="minorHAnsi"/>
        </w:rPr>
        <w:t xml:space="preserve">enk aan bijvoorbeeld: architectuur, mode, filmwetenschap, communicatie, kunstgeschiedenis, kunstmanagement, cultuurwetenschap, media en cultuur, theaterwetenschap, industriële vormgeving, </w:t>
      </w:r>
      <w:proofErr w:type="spellStart"/>
      <w:r w:rsidR="009B7793">
        <w:rPr>
          <w:rFonts w:asciiTheme="minorHAnsi" w:hAnsiTheme="minorHAnsi"/>
        </w:rPr>
        <w:t>ict</w:t>
      </w:r>
      <w:proofErr w:type="spellEnd"/>
      <w:r w:rsidRPr="00E25F24">
        <w:rPr>
          <w:rFonts w:asciiTheme="minorHAnsi" w:hAnsiTheme="minorHAnsi"/>
        </w:rPr>
        <w:t>- en gamedesign, fotografie, reclame, onderwijs, toerisme, creatieve therapie, enzovoort.</w:t>
      </w:r>
    </w:p>
    <w:p w14:paraId="66D4E1B6" w14:textId="77777777" w:rsidR="00990B88" w:rsidRPr="0014575B" w:rsidRDefault="00990B88" w:rsidP="00990B88">
      <w:pPr>
        <w:rPr>
          <w:sz w:val="24"/>
          <w:szCs w:val="24"/>
        </w:rPr>
      </w:pPr>
    </w:p>
    <w:p w14:paraId="0FE4020D" w14:textId="77777777" w:rsidR="00990B88" w:rsidRPr="0014575B" w:rsidRDefault="00990B88" w:rsidP="00990B88">
      <w:pPr>
        <w:rPr>
          <w:sz w:val="24"/>
          <w:szCs w:val="24"/>
        </w:rPr>
      </w:pPr>
    </w:p>
    <w:p w14:paraId="5FD297C9" w14:textId="77777777" w:rsidR="00990B88" w:rsidRPr="006C6854" w:rsidRDefault="00990B88" w:rsidP="00990B88">
      <w:pPr>
        <w:rPr>
          <w:sz w:val="24"/>
          <w:szCs w:val="24"/>
        </w:rPr>
      </w:pPr>
    </w:p>
    <w:p w14:paraId="3DA77F48" w14:textId="77777777" w:rsidR="00990B88" w:rsidRPr="008A4A18" w:rsidRDefault="00990B88" w:rsidP="00990B88">
      <w:pPr>
        <w:rPr>
          <w:rFonts w:ascii="Aptos" w:hAnsi="Aptos"/>
          <w:sz w:val="24"/>
          <w:szCs w:val="24"/>
        </w:rPr>
      </w:pPr>
    </w:p>
    <w:p w14:paraId="7EC8D9F0" w14:textId="77777777" w:rsidR="00990B88" w:rsidRPr="008A4A18" w:rsidRDefault="00990B88" w:rsidP="00990B88">
      <w:pPr>
        <w:rPr>
          <w:rFonts w:ascii="Aptos" w:hAnsi="Aptos"/>
          <w:sz w:val="28"/>
          <w:szCs w:val="28"/>
        </w:rPr>
      </w:pPr>
    </w:p>
    <w:p w14:paraId="67E2A127" w14:textId="77777777" w:rsidR="00990B88" w:rsidRDefault="00990B88" w:rsidP="00990B88"/>
    <w:p w14:paraId="7BF032D4" w14:textId="77777777" w:rsidR="005C368C" w:rsidRDefault="005C368C">
      <w:pPr>
        <w:rPr>
          <w:rFonts w:asciiTheme="majorHAnsi" w:eastAsiaTheme="majorEastAsia" w:hAnsiTheme="majorHAnsi" w:cstheme="majorBidi"/>
          <w:color w:val="0F4761" w:themeColor="accent1" w:themeShade="BF"/>
          <w:sz w:val="40"/>
          <w:szCs w:val="40"/>
        </w:rPr>
      </w:pPr>
      <w:bookmarkStart w:id="29" w:name="_Toc185432103"/>
      <w:r>
        <w:br w:type="page"/>
      </w:r>
    </w:p>
    <w:p w14:paraId="4BA55167" w14:textId="7294F4C1" w:rsidR="00990B88" w:rsidRPr="00CA70BA" w:rsidRDefault="009F12B6" w:rsidP="009F12B6">
      <w:pPr>
        <w:pStyle w:val="Kop1"/>
        <w:rPr>
          <w:sz w:val="32"/>
          <w:szCs w:val="32"/>
        </w:rPr>
      </w:pPr>
      <w:r w:rsidRPr="00CA70BA">
        <w:rPr>
          <w:sz w:val="32"/>
          <w:szCs w:val="32"/>
        </w:rPr>
        <w:t>Loopbaanoriëntatie- en begeleiding (LOB)</w:t>
      </w:r>
      <w:bookmarkEnd w:id="29"/>
    </w:p>
    <w:p w14:paraId="1152C69B" w14:textId="393417FA" w:rsidR="009F12B6" w:rsidRPr="00F84799" w:rsidRDefault="009F12B6" w:rsidP="009F12B6">
      <w:pPr>
        <w:rPr>
          <w:sz w:val="24"/>
          <w:szCs w:val="24"/>
        </w:rPr>
      </w:pPr>
      <w:r>
        <w:br/>
      </w:r>
      <w:r w:rsidRPr="00F84799">
        <w:rPr>
          <w:sz w:val="24"/>
          <w:szCs w:val="24"/>
        </w:rPr>
        <w:t xml:space="preserve">Volgend jaar zitten jullie in de bovenbouw, en dan komt de studiekeuze steeds meer in beeld. Uiteraard zullen wij als school ons uiterste best doen om jouw zo goed mogelijk voor te bereiden op het maken van je studiekeuze. Wat zijn de mogelijkheden die bij jou passen? Wat is het </w:t>
      </w:r>
      <w:r w:rsidR="002801EC">
        <w:rPr>
          <w:sz w:val="24"/>
          <w:szCs w:val="24"/>
        </w:rPr>
        <w:t>wo</w:t>
      </w:r>
      <w:r w:rsidRPr="00F84799">
        <w:rPr>
          <w:sz w:val="24"/>
          <w:szCs w:val="24"/>
        </w:rPr>
        <w:t xml:space="preserve">? Wat is het </w:t>
      </w:r>
      <w:r w:rsidR="002B5797">
        <w:rPr>
          <w:sz w:val="24"/>
          <w:szCs w:val="24"/>
        </w:rPr>
        <w:t>hbo</w:t>
      </w:r>
      <w:r w:rsidRPr="00F84799">
        <w:rPr>
          <w:sz w:val="24"/>
          <w:szCs w:val="24"/>
        </w:rPr>
        <w:t xml:space="preserve">? Of wil je misschien in het buitenland studeren, naar het </w:t>
      </w:r>
      <w:r w:rsidR="002801EC">
        <w:rPr>
          <w:sz w:val="24"/>
          <w:szCs w:val="24"/>
        </w:rPr>
        <w:t>mbo</w:t>
      </w:r>
      <w:r w:rsidRPr="00F84799">
        <w:rPr>
          <w:sz w:val="24"/>
          <w:szCs w:val="24"/>
        </w:rPr>
        <w:t xml:space="preserve"> gaan of een tussenjaar nemen?</w:t>
      </w:r>
    </w:p>
    <w:p w14:paraId="7AA77BB5" w14:textId="136E98AA" w:rsidR="009F12B6" w:rsidRPr="00F84799" w:rsidRDefault="009F12B6" w:rsidP="009F12B6">
      <w:pPr>
        <w:rPr>
          <w:sz w:val="24"/>
          <w:szCs w:val="24"/>
        </w:rPr>
      </w:pPr>
      <w:r w:rsidRPr="00F84799">
        <w:rPr>
          <w:sz w:val="24"/>
          <w:szCs w:val="24"/>
        </w:rPr>
        <w:t xml:space="preserve">In de bovenbouw nemen we de tijd om bij dit soort vragen stil te staan. In </w:t>
      </w:r>
      <w:r w:rsidR="0012792E">
        <w:rPr>
          <w:sz w:val="24"/>
          <w:szCs w:val="24"/>
        </w:rPr>
        <w:t>het mentoruur</w:t>
      </w:r>
      <w:r w:rsidRPr="00F84799">
        <w:rPr>
          <w:sz w:val="24"/>
          <w:szCs w:val="24"/>
        </w:rPr>
        <w:t xml:space="preserve"> gaan we aan de slag met LOB. Daarnaast worden voorlichtingsavonden en </w:t>
      </w:r>
      <w:r w:rsidR="00556826">
        <w:rPr>
          <w:sz w:val="24"/>
          <w:szCs w:val="24"/>
        </w:rPr>
        <w:t xml:space="preserve">voorlichten vanuit studies </w:t>
      </w:r>
      <w:r w:rsidRPr="00F84799">
        <w:rPr>
          <w:sz w:val="24"/>
          <w:szCs w:val="24"/>
        </w:rPr>
        <w:t>georganiseerd. Je krijgt de tijd om zelf met een opleiding mee te lopen</w:t>
      </w:r>
      <w:r w:rsidR="003D7CEE" w:rsidRPr="00F84799">
        <w:rPr>
          <w:sz w:val="24"/>
          <w:szCs w:val="24"/>
        </w:rPr>
        <w:t>, naar voorlichtingen te gaan</w:t>
      </w:r>
      <w:r w:rsidRPr="00F84799">
        <w:rPr>
          <w:sz w:val="24"/>
          <w:szCs w:val="24"/>
        </w:rPr>
        <w:t xml:space="preserve"> of proef te studeren. </w:t>
      </w:r>
      <w:r w:rsidR="003D7CEE" w:rsidRPr="00F84799">
        <w:rPr>
          <w:sz w:val="24"/>
          <w:szCs w:val="24"/>
        </w:rPr>
        <w:t>Laat het volgend jaar vooral weten als je nog ergens behoefte aan hebt!</w:t>
      </w:r>
    </w:p>
    <w:p w14:paraId="54AE87E5" w14:textId="6FED0549" w:rsidR="003D7CEE" w:rsidRPr="00F84799" w:rsidRDefault="003D7CEE" w:rsidP="009F12B6">
      <w:pPr>
        <w:rPr>
          <w:sz w:val="24"/>
          <w:szCs w:val="24"/>
        </w:rPr>
      </w:pPr>
      <w:r w:rsidRPr="00F84799">
        <w:rPr>
          <w:sz w:val="24"/>
          <w:szCs w:val="24"/>
        </w:rPr>
        <w:t>We hopen dat je uiteindelijk een goede keuze kan maken voor jouw toekomst!</w:t>
      </w:r>
    </w:p>
    <w:p w14:paraId="16EEC2DB" w14:textId="15D0F234" w:rsidR="003D7CEE" w:rsidRPr="009F12B6" w:rsidRDefault="003D7CEE" w:rsidP="009F12B6"/>
    <w:sectPr w:rsidR="003D7CEE" w:rsidRPr="009F12B6" w:rsidSect="00990B88">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13F3"/>
    <w:multiLevelType w:val="hybridMultilevel"/>
    <w:tmpl w:val="CDC22FEC"/>
    <w:lvl w:ilvl="0" w:tplc="0E5C4B76">
      <w:start w:val="1"/>
      <w:numFmt w:val="bullet"/>
      <w:lvlText w:val="□"/>
      <w:lvlJc w:val="left"/>
      <w:pPr>
        <w:ind w:left="644" w:hanging="360"/>
      </w:pPr>
      <w:rPr>
        <w:rFonts w:ascii="Courier New" w:hAnsi="Courier New"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 w15:restartNumberingAfterBreak="0">
    <w:nsid w:val="0D7164DF"/>
    <w:multiLevelType w:val="hybridMultilevel"/>
    <w:tmpl w:val="20FA58D6"/>
    <w:lvl w:ilvl="0" w:tplc="3D4612CA">
      <w:start w:val="1"/>
      <w:numFmt w:val="bullet"/>
      <w:lvlText w:val="■"/>
      <w:lvlJc w:val="left"/>
      <w:pPr>
        <w:ind w:left="-646" w:hanging="360"/>
      </w:pPr>
      <w:rPr>
        <w:rFonts w:ascii="Arial" w:hAnsi="Arial" w:hint="default"/>
      </w:rPr>
    </w:lvl>
    <w:lvl w:ilvl="1" w:tplc="FFFFFFFF" w:tentative="1">
      <w:start w:val="1"/>
      <w:numFmt w:val="bullet"/>
      <w:lvlText w:val="o"/>
      <w:lvlJc w:val="left"/>
      <w:pPr>
        <w:ind w:left="74" w:hanging="360"/>
      </w:pPr>
      <w:rPr>
        <w:rFonts w:ascii="Courier New" w:hAnsi="Courier New" w:cs="Courier New" w:hint="default"/>
      </w:rPr>
    </w:lvl>
    <w:lvl w:ilvl="2" w:tplc="FFFFFFFF" w:tentative="1">
      <w:start w:val="1"/>
      <w:numFmt w:val="bullet"/>
      <w:lvlText w:val=""/>
      <w:lvlJc w:val="left"/>
      <w:pPr>
        <w:ind w:left="794" w:hanging="360"/>
      </w:pPr>
      <w:rPr>
        <w:rFonts w:ascii="Wingdings" w:hAnsi="Wingdings" w:hint="default"/>
      </w:rPr>
    </w:lvl>
    <w:lvl w:ilvl="3" w:tplc="FFFFFFFF" w:tentative="1">
      <w:start w:val="1"/>
      <w:numFmt w:val="bullet"/>
      <w:lvlText w:val=""/>
      <w:lvlJc w:val="left"/>
      <w:pPr>
        <w:ind w:left="1514" w:hanging="360"/>
      </w:pPr>
      <w:rPr>
        <w:rFonts w:ascii="Symbol" w:hAnsi="Symbol" w:hint="default"/>
      </w:rPr>
    </w:lvl>
    <w:lvl w:ilvl="4" w:tplc="FFFFFFFF" w:tentative="1">
      <w:start w:val="1"/>
      <w:numFmt w:val="bullet"/>
      <w:lvlText w:val="o"/>
      <w:lvlJc w:val="left"/>
      <w:pPr>
        <w:ind w:left="2234" w:hanging="360"/>
      </w:pPr>
      <w:rPr>
        <w:rFonts w:ascii="Courier New" w:hAnsi="Courier New" w:cs="Courier New" w:hint="default"/>
      </w:rPr>
    </w:lvl>
    <w:lvl w:ilvl="5" w:tplc="FFFFFFFF" w:tentative="1">
      <w:start w:val="1"/>
      <w:numFmt w:val="bullet"/>
      <w:lvlText w:val=""/>
      <w:lvlJc w:val="left"/>
      <w:pPr>
        <w:ind w:left="2954" w:hanging="360"/>
      </w:pPr>
      <w:rPr>
        <w:rFonts w:ascii="Wingdings" w:hAnsi="Wingdings" w:hint="default"/>
      </w:rPr>
    </w:lvl>
    <w:lvl w:ilvl="6" w:tplc="FFFFFFFF" w:tentative="1">
      <w:start w:val="1"/>
      <w:numFmt w:val="bullet"/>
      <w:lvlText w:val=""/>
      <w:lvlJc w:val="left"/>
      <w:pPr>
        <w:ind w:left="3674" w:hanging="360"/>
      </w:pPr>
      <w:rPr>
        <w:rFonts w:ascii="Symbol" w:hAnsi="Symbol" w:hint="default"/>
      </w:rPr>
    </w:lvl>
    <w:lvl w:ilvl="7" w:tplc="FFFFFFFF" w:tentative="1">
      <w:start w:val="1"/>
      <w:numFmt w:val="bullet"/>
      <w:lvlText w:val="o"/>
      <w:lvlJc w:val="left"/>
      <w:pPr>
        <w:ind w:left="4394" w:hanging="360"/>
      </w:pPr>
      <w:rPr>
        <w:rFonts w:ascii="Courier New" w:hAnsi="Courier New" w:cs="Courier New" w:hint="default"/>
      </w:rPr>
    </w:lvl>
    <w:lvl w:ilvl="8" w:tplc="FFFFFFFF" w:tentative="1">
      <w:start w:val="1"/>
      <w:numFmt w:val="bullet"/>
      <w:lvlText w:val=""/>
      <w:lvlJc w:val="left"/>
      <w:pPr>
        <w:ind w:left="5114" w:hanging="360"/>
      </w:pPr>
      <w:rPr>
        <w:rFonts w:ascii="Wingdings" w:hAnsi="Wingdings" w:hint="default"/>
      </w:rPr>
    </w:lvl>
  </w:abstractNum>
  <w:abstractNum w:abstractNumId="2" w15:restartNumberingAfterBreak="0">
    <w:nsid w:val="127B3B7A"/>
    <w:multiLevelType w:val="hybridMultilevel"/>
    <w:tmpl w:val="D84A15AE"/>
    <w:lvl w:ilvl="0" w:tplc="1E84F7E0">
      <w:start w:val="1"/>
      <w:numFmt w:val="bullet"/>
      <w:lvlText w:val="•"/>
      <w:lvlJc w:val="left"/>
      <w:pPr>
        <w:tabs>
          <w:tab w:val="num" w:pos="720"/>
        </w:tabs>
        <w:ind w:left="720" w:hanging="360"/>
      </w:pPr>
      <w:rPr>
        <w:rFonts w:ascii="Arial" w:hAnsi="Arial" w:hint="default"/>
      </w:rPr>
    </w:lvl>
    <w:lvl w:ilvl="1" w:tplc="FAA05D20">
      <w:numFmt w:val="bullet"/>
      <w:lvlText w:val=""/>
      <w:lvlJc w:val="left"/>
      <w:pPr>
        <w:tabs>
          <w:tab w:val="num" w:pos="1440"/>
        </w:tabs>
        <w:ind w:left="1440" w:hanging="360"/>
      </w:pPr>
      <w:rPr>
        <w:rFonts w:ascii="Symbol" w:hAnsi="Symbol" w:hint="default"/>
      </w:rPr>
    </w:lvl>
    <w:lvl w:ilvl="2" w:tplc="0338BBF0" w:tentative="1">
      <w:start w:val="1"/>
      <w:numFmt w:val="bullet"/>
      <w:lvlText w:val="•"/>
      <w:lvlJc w:val="left"/>
      <w:pPr>
        <w:tabs>
          <w:tab w:val="num" w:pos="2160"/>
        </w:tabs>
        <w:ind w:left="2160" w:hanging="360"/>
      </w:pPr>
      <w:rPr>
        <w:rFonts w:ascii="Arial" w:hAnsi="Arial" w:hint="default"/>
      </w:rPr>
    </w:lvl>
    <w:lvl w:ilvl="3" w:tplc="65863B5A" w:tentative="1">
      <w:start w:val="1"/>
      <w:numFmt w:val="bullet"/>
      <w:lvlText w:val="•"/>
      <w:lvlJc w:val="left"/>
      <w:pPr>
        <w:tabs>
          <w:tab w:val="num" w:pos="2880"/>
        </w:tabs>
        <w:ind w:left="2880" w:hanging="360"/>
      </w:pPr>
      <w:rPr>
        <w:rFonts w:ascii="Arial" w:hAnsi="Arial" w:hint="default"/>
      </w:rPr>
    </w:lvl>
    <w:lvl w:ilvl="4" w:tplc="5B24C8C8" w:tentative="1">
      <w:start w:val="1"/>
      <w:numFmt w:val="bullet"/>
      <w:lvlText w:val="•"/>
      <w:lvlJc w:val="left"/>
      <w:pPr>
        <w:tabs>
          <w:tab w:val="num" w:pos="3600"/>
        </w:tabs>
        <w:ind w:left="3600" w:hanging="360"/>
      </w:pPr>
      <w:rPr>
        <w:rFonts w:ascii="Arial" w:hAnsi="Arial" w:hint="default"/>
      </w:rPr>
    </w:lvl>
    <w:lvl w:ilvl="5" w:tplc="362CB83E" w:tentative="1">
      <w:start w:val="1"/>
      <w:numFmt w:val="bullet"/>
      <w:lvlText w:val="•"/>
      <w:lvlJc w:val="left"/>
      <w:pPr>
        <w:tabs>
          <w:tab w:val="num" w:pos="4320"/>
        </w:tabs>
        <w:ind w:left="4320" w:hanging="360"/>
      </w:pPr>
      <w:rPr>
        <w:rFonts w:ascii="Arial" w:hAnsi="Arial" w:hint="default"/>
      </w:rPr>
    </w:lvl>
    <w:lvl w:ilvl="6" w:tplc="B434DBEC" w:tentative="1">
      <w:start w:val="1"/>
      <w:numFmt w:val="bullet"/>
      <w:lvlText w:val="•"/>
      <w:lvlJc w:val="left"/>
      <w:pPr>
        <w:tabs>
          <w:tab w:val="num" w:pos="5040"/>
        </w:tabs>
        <w:ind w:left="5040" w:hanging="360"/>
      </w:pPr>
      <w:rPr>
        <w:rFonts w:ascii="Arial" w:hAnsi="Arial" w:hint="default"/>
      </w:rPr>
    </w:lvl>
    <w:lvl w:ilvl="7" w:tplc="91B67926" w:tentative="1">
      <w:start w:val="1"/>
      <w:numFmt w:val="bullet"/>
      <w:lvlText w:val="•"/>
      <w:lvlJc w:val="left"/>
      <w:pPr>
        <w:tabs>
          <w:tab w:val="num" w:pos="5760"/>
        </w:tabs>
        <w:ind w:left="5760" w:hanging="360"/>
      </w:pPr>
      <w:rPr>
        <w:rFonts w:ascii="Arial" w:hAnsi="Arial" w:hint="default"/>
      </w:rPr>
    </w:lvl>
    <w:lvl w:ilvl="8" w:tplc="1F348DE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740292"/>
    <w:multiLevelType w:val="hybridMultilevel"/>
    <w:tmpl w:val="AA7014D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1FB4893"/>
    <w:multiLevelType w:val="hybridMultilevel"/>
    <w:tmpl w:val="D7882C32"/>
    <w:lvl w:ilvl="0" w:tplc="0E5C4B7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E3273F"/>
    <w:multiLevelType w:val="hybridMultilevel"/>
    <w:tmpl w:val="4E2658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42F64AF"/>
    <w:multiLevelType w:val="hybridMultilevel"/>
    <w:tmpl w:val="913E76D4"/>
    <w:lvl w:ilvl="0" w:tplc="0E5C4B76">
      <w:start w:val="1"/>
      <w:numFmt w:val="bullet"/>
      <w:lvlText w:val="□"/>
      <w:lvlJc w:val="left"/>
      <w:pPr>
        <w:ind w:left="1004" w:hanging="360"/>
      </w:pPr>
      <w:rPr>
        <w:rFonts w:ascii="Courier New" w:hAnsi="Courier New"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7" w15:restartNumberingAfterBreak="0">
    <w:nsid w:val="28CB1BCD"/>
    <w:multiLevelType w:val="hybridMultilevel"/>
    <w:tmpl w:val="A1A815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384D81"/>
    <w:multiLevelType w:val="hybridMultilevel"/>
    <w:tmpl w:val="5E488998"/>
    <w:lvl w:ilvl="0" w:tplc="3D4612CA">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2412BEE"/>
    <w:multiLevelType w:val="hybridMultilevel"/>
    <w:tmpl w:val="12F0E9F6"/>
    <w:lvl w:ilvl="0" w:tplc="0E5C4B76">
      <w:start w:val="1"/>
      <w:numFmt w:val="bullet"/>
      <w:lvlText w:val="□"/>
      <w:lvlJc w:val="left"/>
      <w:pPr>
        <w:ind w:left="643" w:hanging="360"/>
      </w:pPr>
      <w:rPr>
        <w:rFonts w:ascii="Courier New" w:hAnsi="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123462"/>
    <w:multiLevelType w:val="hybridMultilevel"/>
    <w:tmpl w:val="A04E80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F241AD0"/>
    <w:multiLevelType w:val="hybridMultilevel"/>
    <w:tmpl w:val="BB867D28"/>
    <w:lvl w:ilvl="0" w:tplc="0E5C4B7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1617994"/>
    <w:multiLevelType w:val="hybridMultilevel"/>
    <w:tmpl w:val="17F6C1A4"/>
    <w:lvl w:ilvl="0" w:tplc="3D4612CA">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55522F3"/>
    <w:multiLevelType w:val="hybridMultilevel"/>
    <w:tmpl w:val="2E20F70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3FB02F5"/>
    <w:multiLevelType w:val="hybridMultilevel"/>
    <w:tmpl w:val="5CBAE306"/>
    <w:lvl w:ilvl="0" w:tplc="0E5C4B7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45F0B0D"/>
    <w:multiLevelType w:val="hybridMultilevel"/>
    <w:tmpl w:val="60ECBB70"/>
    <w:lvl w:ilvl="0" w:tplc="3D4612CA">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4644590"/>
    <w:multiLevelType w:val="hybridMultilevel"/>
    <w:tmpl w:val="BECC46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A954B9E"/>
    <w:multiLevelType w:val="hybridMultilevel"/>
    <w:tmpl w:val="536A77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D2A69C2"/>
    <w:multiLevelType w:val="hybridMultilevel"/>
    <w:tmpl w:val="A16AE430"/>
    <w:lvl w:ilvl="0" w:tplc="0E5C4B76">
      <w:start w:val="1"/>
      <w:numFmt w:val="bullet"/>
      <w:lvlText w:val="□"/>
      <w:lvlJc w:val="left"/>
      <w:pPr>
        <w:ind w:left="644"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2692F45"/>
    <w:multiLevelType w:val="hybridMultilevel"/>
    <w:tmpl w:val="930A86B2"/>
    <w:lvl w:ilvl="0" w:tplc="0E5C4B76">
      <w:start w:val="1"/>
      <w:numFmt w:val="bullet"/>
      <w:lvlText w:val="□"/>
      <w:lvlJc w:val="left"/>
      <w:pPr>
        <w:ind w:left="644" w:hanging="360"/>
      </w:pPr>
      <w:rPr>
        <w:rFonts w:ascii="Courier New" w:hAnsi="Courier New"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0" w15:restartNumberingAfterBreak="0">
    <w:nsid w:val="733A3625"/>
    <w:multiLevelType w:val="hybridMultilevel"/>
    <w:tmpl w:val="AEE29218"/>
    <w:lvl w:ilvl="0" w:tplc="0E5C4B76">
      <w:start w:val="1"/>
      <w:numFmt w:val="bullet"/>
      <w:lvlText w:val="□"/>
      <w:lvlJc w:val="left"/>
      <w:pPr>
        <w:ind w:left="643"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5785325"/>
    <w:multiLevelType w:val="hybridMultilevel"/>
    <w:tmpl w:val="0B40D4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BD60412"/>
    <w:multiLevelType w:val="hybridMultilevel"/>
    <w:tmpl w:val="B9080A7C"/>
    <w:lvl w:ilvl="0" w:tplc="77A68F48">
      <w:start w:val="1"/>
      <w:numFmt w:val="bullet"/>
      <w:lvlText w:val="•"/>
      <w:lvlJc w:val="left"/>
      <w:pPr>
        <w:tabs>
          <w:tab w:val="num" w:pos="720"/>
        </w:tabs>
        <w:ind w:left="720" w:hanging="360"/>
      </w:pPr>
      <w:rPr>
        <w:rFonts w:ascii="Arial" w:hAnsi="Arial" w:hint="default"/>
      </w:rPr>
    </w:lvl>
    <w:lvl w:ilvl="1" w:tplc="650AA3BE">
      <w:numFmt w:val="bullet"/>
      <w:lvlText w:val=""/>
      <w:lvlJc w:val="left"/>
      <w:pPr>
        <w:tabs>
          <w:tab w:val="num" w:pos="1440"/>
        </w:tabs>
        <w:ind w:left="1440" w:hanging="360"/>
      </w:pPr>
      <w:rPr>
        <w:rFonts w:ascii="Symbol" w:hAnsi="Symbol" w:hint="default"/>
      </w:rPr>
    </w:lvl>
    <w:lvl w:ilvl="2" w:tplc="6074C03E" w:tentative="1">
      <w:start w:val="1"/>
      <w:numFmt w:val="bullet"/>
      <w:lvlText w:val="•"/>
      <w:lvlJc w:val="left"/>
      <w:pPr>
        <w:tabs>
          <w:tab w:val="num" w:pos="2160"/>
        </w:tabs>
        <w:ind w:left="2160" w:hanging="360"/>
      </w:pPr>
      <w:rPr>
        <w:rFonts w:ascii="Arial" w:hAnsi="Arial" w:hint="default"/>
      </w:rPr>
    </w:lvl>
    <w:lvl w:ilvl="3" w:tplc="827A2A3C" w:tentative="1">
      <w:start w:val="1"/>
      <w:numFmt w:val="bullet"/>
      <w:lvlText w:val="•"/>
      <w:lvlJc w:val="left"/>
      <w:pPr>
        <w:tabs>
          <w:tab w:val="num" w:pos="2880"/>
        </w:tabs>
        <w:ind w:left="2880" w:hanging="360"/>
      </w:pPr>
      <w:rPr>
        <w:rFonts w:ascii="Arial" w:hAnsi="Arial" w:hint="default"/>
      </w:rPr>
    </w:lvl>
    <w:lvl w:ilvl="4" w:tplc="BA04E090" w:tentative="1">
      <w:start w:val="1"/>
      <w:numFmt w:val="bullet"/>
      <w:lvlText w:val="•"/>
      <w:lvlJc w:val="left"/>
      <w:pPr>
        <w:tabs>
          <w:tab w:val="num" w:pos="3600"/>
        </w:tabs>
        <w:ind w:left="3600" w:hanging="360"/>
      </w:pPr>
      <w:rPr>
        <w:rFonts w:ascii="Arial" w:hAnsi="Arial" w:hint="default"/>
      </w:rPr>
    </w:lvl>
    <w:lvl w:ilvl="5" w:tplc="B4B0766C" w:tentative="1">
      <w:start w:val="1"/>
      <w:numFmt w:val="bullet"/>
      <w:lvlText w:val="•"/>
      <w:lvlJc w:val="left"/>
      <w:pPr>
        <w:tabs>
          <w:tab w:val="num" w:pos="4320"/>
        </w:tabs>
        <w:ind w:left="4320" w:hanging="360"/>
      </w:pPr>
      <w:rPr>
        <w:rFonts w:ascii="Arial" w:hAnsi="Arial" w:hint="default"/>
      </w:rPr>
    </w:lvl>
    <w:lvl w:ilvl="6" w:tplc="9D649C84" w:tentative="1">
      <w:start w:val="1"/>
      <w:numFmt w:val="bullet"/>
      <w:lvlText w:val="•"/>
      <w:lvlJc w:val="left"/>
      <w:pPr>
        <w:tabs>
          <w:tab w:val="num" w:pos="5040"/>
        </w:tabs>
        <w:ind w:left="5040" w:hanging="360"/>
      </w:pPr>
      <w:rPr>
        <w:rFonts w:ascii="Arial" w:hAnsi="Arial" w:hint="default"/>
      </w:rPr>
    </w:lvl>
    <w:lvl w:ilvl="7" w:tplc="E408A5B4" w:tentative="1">
      <w:start w:val="1"/>
      <w:numFmt w:val="bullet"/>
      <w:lvlText w:val="•"/>
      <w:lvlJc w:val="left"/>
      <w:pPr>
        <w:tabs>
          <w:tab w:val="num" w:pos="5760"/>
        </w:tabs>
        <w:ind w:left="5760" w:hanging="360"/>
      </w:pPr>
      <w:rPr>
        <w:rFonts w:ascii="Arial" w:hAnsi="Arial" w:hint="default"/>
      </w:rPr>
    </w:lvl>
    <w:lvl w:ilvl="8" w:tplc="8206AB1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FE11D15"/>
    <w:multiLevelType w:val="hybridMultilevel"/>
    <w:tmpl w:val="C4E2B8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5664895">
    <w:abstractNumId w:val="7"/>
  </w:num>
  <w:num w:numId="2" w16cid:durableId="35592638">
    <w:abstractNumId w:val="22"/>
  </w:num>
  <w:num w:numId="3" w16cid:durableId="2114397649">
    <w:abstractNumId w:val="2"/>
  </w:num>
  <w:num w:numId="4" w16cid:durableId="1853376790">
    <w:abstractNumId w:val="20"/>
  </w:num>
  <w:num w:numId="5" w16cid:durableId="128475089">
    <w:abstractNumId w:val="1"/>
  </w:num>
  <w:num w:numId="6" w16cid:durableId="117652245">
    <w:abstractNumId w:val="14"/>
  </w:num>
  <w:num w:numId="7" w16cid:durableId="1354918653">
    <w:abstractNumId w:val="11"/>
  </w:num>
  <w:num w:numId="8" w16cid:durableId="884366052">
    <w:abstractNumId w:val="6"/>
  </w:num>
  <w:num w:numId="9" w16cid:durableId="1198813921">
    <w:abstractNumId w:val="19"/>
  </w:num>
  <w:num w:numId="10" w16cid:durableId="1722090278">
    <w:abstractNumId w:val="0"/>
  </w:num>
  <w:num w:numId="11" w16cid:durableId="652681065">
    <w:abstractNumId w:val="15"/>
  </w:num>
  <w:num w:numId="12" w16cid:durableId="1136216079">
    <w:abstractNumId w:val="9"/>
  </w:num>
  <w:num w:numId="13" w16cid:durableId="225185893">
    <w:abstractNumId w:val="8"/>
  </w:num>
  <w:num w:numId="14" w16cid:durableId="233515064">
    <w:abstractNumId w:val="4"/>
  </w:num>
  <w:num w:numId="15" w16cid:durableId="1266840896">
    <w:abstractNumId w:val="3"/>
  </w:num>
  <w:num w:numId="16" w16cid:durableId="2010057449">
    <w:abstractNumId w:val="18"/>
  </w:num>
  <w:num w:numId="17" w16cid:durableId="1794860272">
    <w:abstractNumId w:val="12"/>
  </w:num>
  <w:num w:numId="18" w16cid:durableId="1929532717">
    <w:abstractNumId w:val="5"/>
  </w:num>
  <w:num w:numId="19" w16cid:durableId="546264671">
    <w:abstractNumId w:val="17"/>
  </w:num>
  <w:num w:numId="20" w16cid:durableId="1363479488">
    <w:abstractNumId w:val="16"/>
  </w:num>
  <w:num w:numId="21" w16cid:durableId="977342746">
    <w:abstractNumId w:val="10"/>
  </w:num>
  <w:num w:numId="22" w16cid:durableId="100417269">
    <w:abstractNumId w:val="13"/>
  </w:num>
  <w:num w:numId="23" w16cid:durableId="1418090525">
    <w:abstractNumId w:val="23"/>
  </w:num>
  <w:num w:numId="24" w16cid:durableId="15916966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B88"/>
    <w:rsid w:val="000220FF"/>
    <w:rsid w:val="000E6150"/>
    <w:rsid w:val="0012792E"/>
    <w:rsid w:val="00137DC5"/>
    <w:rsid w:val="00154A57"/>
    <w:rsid w:val="00193408"/>
    <w:rsid w:val="001F41B4"/>
    <w:rsid w:val="00216F6A"/>
    <w:rsid w:val="002626F7"/>
    <w:rsid w:val="002801EC"/>
    <w:rsid w:val="00286934"/>
    <w:rsid w:val="002B5797"/>
    <w:rsid w:val="00317995"/>
    <w:rsid w:val="003B0CB6"/>
    <w:rsid w:val="003D7CEE"/>
    <w:rsid w:val="004012C5"/>
    <w:rsid w:val="004877A4"/>
    <w:rsid w:val="004F63FF"/>
    <w:rsid w:val="0050422F"/>
    <w:rsid w:val="00540A09"/>
    <w:rsid w:val="00542551"/>
    <w:rsid w:val="00552E46"/>
    <w:rsid w:val="00556826"/>
    <w:rsid w:val="005B322F"/>
    <w:rsid w:val="005C368C"/>
    <w:rsid w:val="005E3CDB"/>
    <w:rsid w:val="006842F2"/>
    <w:rsid w:val="00686411"/>
    <w:rsid w:val="006B1B00"/>
    <w:rsid w:val="006C0178"/>
    <w:rsid w:val="00753F10"/>
    <w:rsid w:val="007C4CBB"/>
    <w:rsid w:val="008A60A7"/>
    <w:rsid w:val="00907755"/>
    <w:rsid w:val="0094505B"/>
    <w:rsid w:val="009823BF"/>
    <w:rsid w:val="00990B88"/>
    <w:rsid w:val="009B7793"/>
    <w:rsid w:val="009F12B6"/>
    <w:rsid w:val="00A51D6D"/>
    <w:rsid w:val="00A71C1F"/>
    <w:rsid w:val="00A804F7"/>
    <w:rsid w:val="00A94977"/>
    <w:rsid w:val="00AC0C33"/>
    <w:rsid w:val="00BD1C79"/>
    <w:rsid w:val="00C90DD0"/>
    <w:rsid w:val="00CA70BA"/>
    <w:rsid w:val="00CD01D6"/>
    <w:rsid w:val="00D3505B"/>
    <w:rsid w:val="00E33F84"/>
    <w:rsid w:val="00EC02BF"/>
    <w:rsid w:val="00F35C3E"/>
    <w:rsid w:val="00F84799"/>
    <w:rsid w:val="00F940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FE7DA"/>
  <w15:chartTrackingRefBased/>
  <w15:docId w15:val="{6185A4B4-5910-48BA-830C-949710B0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0B88"/>
  </w:style>
  <w:style w:type="paragraph" w:styleId="Kop1">
    <w:name w:val="heading 1"/>
    <w:basedOn w:val="Standaard"/>
    <w:next w:val="Standaard"/>
    <w:link w:val="Kop1Char"/>
    <w:uiPriority w:val="9"/>
    <w:qFormat/>
    <w:rsid w:val="00990B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990B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2626F7"/>
    <w:pPr>
      <w:keepNext/>
      <w:keepLines/>
      <w:spacing w:before="40" w:after="0"/>
      <w:outlineLvl w:val="2"/>
    </w:pPr>
    <w:rPr>
      <w:rFonts w:ascii="Times New Roman" w:eastAsiaTheme="majorEastAsia" w:hAnsi="Times New Roman" w:cstheme="majorBidi"/>
      <w:color w:val="0A2F40" w:themeColor="accent1" w:themeShade="7F"/>
      <w:sz w:val="24"/>
      <w:szCs w:val="24"/>
    </w:rPr>
  </w:style>
  <w:style w:type="paragraph" w:styleId="Kop4">
    <w:name w:val="heading 4"/>
    <w:basedOn w:val="Standaard"/>
    <w:next w:val="Standaard"/>
    <w:link w:val="Kop4Char"/>
    <w:uiPriority w:val="9"/>
    <w:semiHidden/>
    <w:unhideWhenUsed/>
    <w:qFormat/>
    <w:rsid w:val="00990B8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90B8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90B8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0B8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0B8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0B8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2626F7"/>
    <w:rPr>
      <w:rFonts w:ascii="Times New Roman" w:eastAsiaTheme="majorEastAsia" w:hAnsi="Times New Roman" w:cstheme="majorBidi"/>
      <w:color w:val="0A2F40" w:themeColor="accent1" w:themeShade="7F"/>
      <w:sz w:val="24"/>
      <w:szCs w:val="24"/>
    </w:rPr>
  </w:style>
  <w:style w:type="character" w:customStyle="1" w:styleId="Kop1Char">
    <w:name w:val="Kop 1 Char"/>
    <w:basedOn w:val="Standaardalinea-lettertype"/>
    <w:link w:val="Kop1"/>
    <w:uiPriority w:val="9"/>
    <w:rsid w:val="00990B8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990B88"/>
    <w:rPr>
      <w:rFonts w:asciiTheme="majorHAnsi" w:eastAsiaTheme="majorEastAsia" w:hAnsiTheme="majorHAnsi" w:cstheme="majorBidi"/>
      <w:color w:val="0F4761" w:themeColor="accent1" w:themeShade="BF"/>
      <w:sz w:val="32"/>
      <w:szCs w:val="32"/>
    </w:rPr>
  </w:style>
  <w:style w:type="character" w:customStyle="1" w:styleId="Kop4Char">
    <w:name w:val="Kop 4 Char"/>
    <w:basedOn w:val="Standaardalinea-lettertype"/>
    <w:link w:val="Kop4"/>
    <w:uiPriority w:val="9"/>
    <w:semiHidden/>
    <w:rsid w:val="00990B8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90B8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90B8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0B8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0B8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0B88"/>
    <w:rPr>
      <w:rFonts w:eastAsiaTheme="majorEastAsia" w:cstheme="majorBidi"/>
      <w:color w:val="272727" w:themeColor="text1" w:themeTint="D8"/>
    </w:rPr>
  </w:style>
  <w:style w:type="paragraph" w:styleId="Titel">
    <w:name w:val="Title"/>
    <w:basedOn w:val="Standaard"/>
    <w:next w:val="Standaard"/>
    <w:link w:val="TitelChar"/>
    <w:uiPriority w:val="10"/>
    <w:qFormat/>
    <w:rsid w:val="00990B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0B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0B8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0B8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0B8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0B88"/>
    <w:rPr>
      <w:i/>
      <w:iCs/>
      <w:color w:val="404040" w:themeColor="text1" w:themeTint="BF"/>
    </w:rPr>
  </w:style>
  <w:style w:type="paragraph" w:styleId="Lijstalinea">
    <w:name w:val="List Paragraph"/>
    <w:basedOn w:val="Standaard"/>
    <w:uiPriority w:val="34"/>
    <w:qFormat/>
    <w:rsid w:val="00990B88"/>
    <w:pPr>
      <w:ind w:left="720"/>
      <w:contextualSpacing/>
    </w:pPr>
  </w:style>
  <w:style w:type="character" w:styleId="Intensievebenadrukking">
    <w:name w:val="Intense Emphasis"/>
    <w:basedOn w:val="Standaardalinea-lettertype"/>
    <w:uiPriority w:val="21"/>
    <w:qFormat/>
    <w:rsid w:val="00990B88"/>
    <w:rPr>
      <w:i/>
      <w:iCs/>
      <w:color w:val="0F4761" w:themeColor="accent1" w:themeShade="BF"/>
    </w:rPr>
  </w:style>
  <w:style w:type="paragraph" w:styleId="Duidelijkcitaat">
    <w:name w:val="Intense Quote"/>
    <w:basedOn w:val="Standaard"/>
    <w:next w:val="Standaard"/>
    <w:link w:val="DuidelijkcitaatChar"/>
    <w:uiPriority w:val="30"/>
    <w:qFormat/>
    <w:rsid w:val="00990B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90B88"/>
    <w:rPr>
      <w:i/>
      <w:iCs/>
      <w:color w:val="0F4761" w:themeColor="accent1" w:themeShade="BF"/>
    </w:rPr>
  </w:style>
  <w:style w:type="character" w:styleId="Intensieveverwijzing">
    <w:name w:val="Intense Reference"/>
    <w:basedOn w:val="Standaardalinea-lettertype"/>
    <w:uiPriority w:val="32"/>
    <w:qFormat/>
    <w:rsid w:val="00990B88"/>
    <w:rPr>
      <w:b/>
      <w:bCs/>
      <w:smallCaps/>
      <w:color w:val="0F4761" w:themeColor="accent1" w:themeShade="BF"/>
      <w:spacing w:val="5"/>
    </w:rPr>
  </w:style>
  <w:style w:type="character" w:styleId="Hyperlink">
    <w:name w:val="Hyperlink"/>
    <w:basedOn w:val="Standaardalinea-lettertype"/>
    <w:uiPriority w:val="99"/>
    <w:unhideWhenUsed/>
    <w:rsid w:val="00990B88"/>
    <w:rPr>
      <w:color w:val="467886" w:themeColor="hyperlink"/>
      <w:u w:val="single"/>
    </w:rPr>
  </w:style>
  <w:style w:type="table" w:styleId="Tabelraster">
    <w:name w:val="Table Grid"/>
    <w:basedOn w:val="Standaardtabel"/>
    <w:uiPriority w:val="59"/>
    <w:rsid w:val="00990B88"/>
    <w:pPr>
      <w:spacing w:after="0" w:line="240" w:lineRule="auto"/>
    </w:pPr>
    <w:rPr>
      <w:rFonts w:ascii="Arial" w:hAnsi="Arial"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uiPriority w:val="1"/>
    <w:qFormat/>
    <w:rsid w:val="00990B88"/>
    <w:pPr>
      <w:spacing w:after="0" w:line="240" w:lineRule="auto"/>
    </w:pPr>
    <w:rPr>
      <w:kern w:val="0"/>
      <w14:ligatures w14:val="none"/>
    </w:rPr>
  </w:style>
  <w:style w:type="paragraph" w:customStyle="1" w:styleId="paragraph">
    <w:name w:val="paragraph"/>
    <w:basedOn w:val="Standaard"/>
    <w:rsid w:val="00990B88"/>
    <w:pPr>
      <w:spacing w:after="0" w:line="240" w:lineRule="auto"/>
    </w:pPr>
    <w:rPr>
      <w:rFonts w:ascii="Times New Roman" w:eastAsia="Times New Roman" w:hAnsi="Times New Roman" w:cs="Times New Roman"/>
      <w:kern w:val="0"/>
      <w:sz w:val="24"/>
      <w:szCs w:val="24"/>
      <w:lang w:eastAsia="nl-NL"/>
      <w14:ligatures w14:val="none"/>
    </w:rPr>
  </w:style>
  <w:style w:type="character" w:styleId="Nadruk">
    <w:name w:val="Emphasis"/>
    <w:qFormat/>
    <w:rsid w:val="00990B88"/>
    <w:rPr>
      <w:b/>
      <w:bCs/>
      <w:i/>
      <w:iCs/>
      <w:spacing w:val="10"/>
      <w:bdr w:val="none" w:sz="0" w:space="0" w:color="auto"/>
      <w:shd w:val="clear" w:color="auto" w:fill="auto"/>
    </w:rPr>
  </w:style>
  <w:style w:type="paragraph" w:customStyle="1" w:styleId="standaard0">
    <w:name w:val="standaard"/>
    <w:basedOn w:val="Standaard"/>
    <w:rsid w:val="00990B88"/>
    <w:pPr>
      <w:spacing w:after="0" w:line="240" w:lineRule="auto"/>
    </w:pPr>
    <w:rPr>
      <w:rFonts w:ascii="Times New Roman" w:eastAsia="Arial" w:hAnsi="Times New Roman" w:cs="Times New Roman"/>
      <w:kern w:val="0"/>
      <w:sz w:val="24"/>
      <w:szCs w:val="24"/>
      <w:lang w:eastAsia="nl-NL"/>
      <w14:ligatures w14:val="none"/>
    </w:rPr>
  </w:style>
  <w:style w:type="character" w:customStyle="1" w:styleId="standaardchar">
    <w:name w:val="standaard__char"/>
    <w:rsid w:val="00990B88"/>
  </w:style>
  <w:style w:type="paragraph" w:customStyle="1" w:styleId="Default">
    <w:name w:val="Default"/>
    <w:rsid w:val="00990B88"/>
    <w:pPr>
      <w:autoSpaceDE w:val="0"/>
      <w:autoSpaceDN w:val="0"/>
      <w:adjustRightInd w:val="0"/>
      <w:spacing w:after="0" w:line="240" w:lineRule="auto"/>
    </w:pPr>
    <w:rPr>
      <w:rFonts w:ascii="Lucida Sans Unicode" w:hAnsi="Lucida Sans Unicode" w:cs="Lucida Sans Unicode"/>
      <w:color w:val="000000"/>
      <w:kern w:val="0"/>
      <w:sz w:val="24"/>
      <w:szCs w:val="24"/>
      <w14:ligatures w14:val="none"/>
    </w:rPr>
  </w:style>
  <w:style w:type="paragraph" w:styleId="Kopvaninhoudsopgave">
    <w:name w:val="TOC Heading"/>
    <w:basedOn w:val="Kop1"/>
    <w:next w:val="Standaard"/>
    <w:uiPriority w:val="39"/>
    <w:unhideWhenUsed/>
    <w:qFormat/>
    <w:rsid w:val="00137DC5"/>
    <w:pPr>
      <w:spacing w:before="240" w:after="0"/>
      <w:outlineLvl w:val="9"/>
    </w:pPr>
    <w:rPr>
      <w:kern w:val="0"/>
      <w:sz w:val="32"/>
      <w:szCs w:val="32"/>
      <w:lang w:eastAsia="nl-NL"/>
      <w14:ligatures w14:val="none"/>
    </w:rPr>
  </w:style>
  <w:style w:type="paragraph" w:styleId="Inhopg2">
    <w:name w:val="toc 2"/>
    <w:basedOn w:val="Standaard"/>
    <w:next w:val="Standaard"/>
    <w:autoRedefine/>
    <w:uiPriority w:val="39"/>
    <w:unhideWhenUsed/>
    <w:rsid w:val="00137DC5"/>
    <w:pPr>
      <w:spacing w:after="100"/>
      <w:ind w:left="220"/>
    </w:pPr>
  </w:style>
  <w:style w:type="paragraph" w:styleId="Inhopg3">
    <w:name w:val="toc 3"/>
    <w:basedOn w:val="Standaard"/>
    <w:next w:val="Standaard"/>
    <w:autoRedefine/>
    <w:uiPriority w:val="39"/>
    <w:unhideWhenUsed/>
    <w:rsid w:val="00137DC5"/>
    <w:pPr>
      <w:spacing w:after="100"/>
      <w:ind w:left="440"/>
    </w:pPr>
  </w:style>
  <w:style w:type="paragraph" w:styleId="Inhopg1">
    <w:name w:val="toc 1"/>
    <w:basedOn w:val="Standaard"/>
    <w:next w:val="Standaard"/>
    <w:autoRedefine/>
    <w:uiPriority w:val="39"/>
    <w:unhideWhenUsed/>
    <w:rsid w:val="00137DC5"/>
    <w:pPr>
      <w:spacing w:after="100"/>
    </w:pPr>
  </w:style>
  <w:style w:type="character" w:styleId="Onopgelostemelding">
    <w:name w:val="Unresolved Mention"/>
    <w:basedOn w:val="Standaardalinea-lettertype"/>
    <w:uiPriority w:val="99"/>
    <w:semiHidden/>
    <w:unhideWhenUsed/>
    <w:rsid w:val="000E6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ltonalkmaar.nl/wp-content/uploads/2024/10/Regeling-cijfergeving-en-bevorderingsnormen-24-25-1.pdf" TargetMode="External"/><Relationship Id="rId13" Type="http://schemas.openxmlformats.org/officeDocument/2006/relationships/hyperlink" Target="https://www.studiekeuze123.nl/van-profiel-naar-studie/web?priorEducation=Havo&amp;type=Hbo&amp;occupation=Voltijd"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daltonalkmaar.nl/leerlingen-ouders/belangrijke-informatie/?_gl=1*13bozj*_up*MQ..*_ga*MzI3Njg2NjUzLjE3MzQ1MjcwMzY.*_ga_QGY0SR94MM*MTczNDUyNzAzNi4xLjAuMTczNDUyNzAzNi4wLjAuM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studiekeuze123.nl/van-profiel-naar-studie/web?priorEducation=Vwo&amp;type=Wo&amp;occupation=Voltij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3957</Words>
  <Characters>21765</Characters>
  <Application>Microsoft Office Word</Application>
  <DocSecurity>0</DocSecurity>
  <Lines>181</Lines>
  <Paragraphs>51</Paragraphs>
  <ScaleCrop>false</ScaleCrop>
  <HeadingPairs>
    <vt:vector size="4" baseType="variant">
      <vt:variant>
        <vt:lpstr>Titel</vt:lpstr>
      </vt:variant>
      <vt:variant>
        <vt:i4>1</vt:i4>
      </vt:variant>
      <vt:variant>
        <vt:lpstr>Koppen</vt:lpstr>
      </vt:variant>
      <vt:variant>
        <vt:i4>15</vt:i4>
      </vt:variant>
    </vt:vector>
  </HeadingPairs>
  <TitlesOfParts>
    <vt:vector size="16" baseType="lpstr">
      <vt:lpstr/>
      <vt:lpstr>De Tweede Fase </vt:lpstr>
      <vt:lpstr>        Clustering vakken op het vwo </vt:lpstr>
      <vt:lpstr>        Profielkeuzeformulier vwo (2025-2026)</vt:lpstr>
      <vt:lpstr>    Voorwaarden profielkeuze</vt:lpstr>
      <vt:lpstr>    Vooropleidingseisen hoger onderwijs</vt:lpstr>
      <vt:lpstr>De vakken</vt:lpstr>
      <vt:lpstr>    Wiskunde</vt:lpstr>
      <vt:lpstr>    Economie en bedrijfseconomie</vt:lpstr>
      <vt:lpstr>    Onderzoeken en ontwerpen</vt:lpstr>
      <vt:lpstr>    Kunstvak Drama</vt:lpstr>
      <vt:lpstr>    Kunstvak Dans</vt:lpstr>
      <vt:lpstr>    Maatschappijleer</vt:lpstr>
      <vt:lpstr>    Maatschappijwetenschappen</vt:lpstr>
      <vt:lpstr>    Culturele en Kunstzinnige Vorming </vt:lpstr>
      <vt:lpstr>Loopbaan oriëntatie- en begeleiding (LOB)</vt:lpstr>
    </vt:vector>
  </TitlesOfParts>
  <Company/>
  <LinksUpToDate>false</LinksUpToDate>
  <CharactersWithSpaces>25671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Middelkoop, D.</dc:creator>
  <cp:keywords/>
  <dc:description/>
  <cp:lastModifiedBy>Middelkoop, D.</cp:lastModifiedBy>
  <cp:revision>2</cp:revision>
  <dcterms:created xsi:type="dcterms:W3CDTF">2024-12-19T13:09:00Z</dcterms:created>
  <dcterms:modified xsi:type="dcterms:W3CDTF">2024-12-19T13:09:00Z</dcterms:modified>
</cp:coreProperties>
</file>